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r w:rsidRPr="0010343B">
        <w:rPr>
          <w:rFonts w:ascii="Franklin Gothic Book" w:hAnsi="Franklin Gothic Book"/>
          <w:b w:val="0"/>
          <w:i w:val="0"/>
          <w:sz w:val="20"/>
        </w:rPr>
        <w:t>Elektroniskie sakari</w:t>
      </w:r>
    </w:p>
    <w:p w:rsidR="00785E8E" w:rsidRP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8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:rsidR="00785E8E" w:rsidRPr="00FA74FD" w:rsidRDefault="00785E8E">
      <w:pPr>
        <w:jc w:val="center"/>
        <w:rPr>
          <w:rFonts w:ascii="Franklin Gothic Book" w:hAnsi="Franklin Gothic Book"/>
          <w:b/>
          <w:spacing w:val="60"/>
          <w:sz w:val="22"/>
          <w:szCs w:val="22"/>
          <w:lang w:val="lv-LV"/>
        </w:rPr>
      </w:pPr>
    </w:p>
    <w:p w:rsidR="00893E06" w:rsidRPr="00CD61D3" w:rsidRDefault="00A7452D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pacing w:val="60"/>
          <w:szCs w:val="24"/>
          <w:lang w:val="lv-LV"/>
        </w:rPr>
        <w:t xml:space="preserve">PIEPRASĪJUMS </w:t>
      </w:r>
    </w:p>
    <w:p w:rsidR="00893E06" w:rsidRPr="00CD61D3" w:rsidRDefault="00893E06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zCs w:val="24"/>
          <w:lang w:val="lv-LV"/>
        </w:rPr>
        <w:t>skaņas (TV) apraides raidītāja uzstādīšanai</w:t>
      </w:r>
    </w:p>
    <w:p w:rsidR="00893E06" w:rsidRPr="00175D46" w:rsidRDefault="00893E06">
      <w:pPr>
        <w:rPr>
          <w:rFonts w:ascii="Trebuchet MS" w:hAnsi="Trebuchet MS"/>
          <w:sz w:val="22"/>
          <w:lang w:val="lv-LV"/>
        </w:rPr>
      </w:pPr>
    </w:p>
    <w:p w:rsidR="00C639AE" w:rsidRDefault="007A0E83" w:rsidP="001E345B">
      <w:pPr>
        <w:pStyle w:val="BodyText"/>
        <w:numPr>
          <w:ilvl w:val="0"/>
          <w:numId w:val="13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bookmarkStart w:id="0" w:name="_Ref76541275"/>
      <w:r w:rsidRPr="00EB3AF6">
        <w:rPr>
          <w:rFonts w:ascii="Franklin Gothic Book" w:hAnsi="Franklin Gothic Book"/>
          <w:b/>
          <w:sz w:val="20"/>
          <w:lang w:val="lv-LV"/>
        </w:rPr>
        <w:t>PIEPRASĪJUMA IESNIEDZĒJS</w:t>
      </w:r>
      <w:r w:rsidR="005A0EBA"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  <w:bookmarkEnd w:id="0"/>
    </w:p>
    <w:p w:rsidR="00C639AE" w:rsidRPr="00C639AE" w:rsidRDefault="00C639AE" w:rsidP="00B711C0">
      <w:pPr>
        <w:pStyle w:val="BodyText"/>
        <w:rPr>
          <w:rFonts w:ascii="Franklin Gothic Book" w:hAnsi="Franklin Gothic Book" w:cs="Arial"/>
          <w:sz w:val="18"/>
          <w:szCs w:val="18"/>
        </w:rPr>
      </w:pPr>
      <w:r w:rsidRPr="00E73B4B">
        <w:rPr>
          <w:rFonts w:ascii="Franklin Gothic Book" w:hAnsi="Franklin Gothic Book"/>
          <w:sz w:val="16"/>
          <w:szCs w:val="16"/>
          <w:lang w:val="lv-LV"/>
        </w:rPr>
        <w:t>Ja pieprasījuma iesniedzējs nav apraides atļaujas turētājs, VAS </w:t>
      </w:r>
      <w:r w:rsidRPr="00E73B4B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Pr="00E73B4B">
        <w:rPr>
          <w:rFonts w:ascii="Franklin Gothic Book" w:hAnsi="Franklin Gothic Book"/>
          <w:sz w:val="16"/>
          <w:szCs w:val="16"/>
          <w:lang w:val="lv-LV"/>
        </w:rPr>
        <w:t xml:space="preserve"> iesniedzams turētāja izsniegts pilnvarojums iesniedzējam (elektronisko sakaru </w:t>
      </w:r>
      <w:proofErr w:type="spellStart"/>
      <w:r w:rsidRPr="00E73B4B">
        <w:rPr>
          <w:rFonts w:ascii="Franklin Gothic Book" w:hAnsi="Franklin Gothic Book"/>
          <w:sz w:val="16"/>
          <w:szCs w:val="16"/>
          <w:lang w:val="lv-LV"/>
        </w:rPr>
        <w:t>komersanatam</w:t>
      </w:r>
      <w:proofErr w:type="spellEnd"/>
      <w:r w:rsidRPr="00E73B4B">
        <w:rPr>
          <w:rFonts w:ascii="Franklin Gothic Book" w:hAnsi="Franklin Gothic Book"/>
          <w:sz w:val="16"/>
          <w:szCs w:val="16"/>
          <w:lang w:val="lv-LV"/>
        </w:rPr>
        <w:t>, kas</w:t>
      </w:r>
      <w:proofErr w:type="gramStart"/>
      <w:r w:rsidRPr="00E73B4B">
        <w:rPr>
          <w:rFonts w:ascii="Franklin Gothic Book" w:hAnsi="Franklin Gothic Book"/>
          <w:sz w:val="16"/>
          <w:szCs w:val="16"/>
          <w:lang w:val="lv-LV"/>
        </w:rPr>
        <w:t xml:space="preserve">  </w:t>
      </w:r>
      <w:proofErr w:type="gramEnd"/>
      <w:r w:rsidRPr="00E73B4B">
        <w:rPr>
          <w:rFonts w:ascii="Franklin Gothic Book" w:hAnsi="Franklin Gothic Book"/>
          <w:sz w:val="16"/>
          <w:szCs w:val="16"/>
          <w:lang w:val="lv-LV"/>
        </w:rPr>
        <w:t>nodrošināšanās programmas izplatīšanu).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7A0E83" w:rsidRPr="001E0067" w:rsidTr="007A0E83">
        <w:trPr>
          <w:trHeight w:val="498"/>
        </w:trPr>
        <w:tc>
          <w:tcPr>
            <w:tcW w:w="4815" w:type="dxa"/>
          </w:tcPr>
          <w:p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7A0E83" w:rsidRPr="00DE2AE0" w:rsidRDefault="003912F6" w:rsidP="003912F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</w:t>
            </w:r>
            <w:proofErr w:type="spellStart"/>
            <w:r w:rsidRPr="00D03FB4">
              <w:rPr>
                <w:rFonts w:ascii="Franklin Gothic Book" w:hAnsi="Franklin Gothic Book"/>
                <w:color w:val="C00000"/>
              </w:rPr>
              <w:t>Pieprasītāja</w:t>
            </w:r>
            <w:proofErr w:type="spellEnd"/>
            <w:r w:rsidRPr="00D03FB4">
              <w:rPr>
                <w:rFonts w:ascii="Franklin Gothic Book" w:hAnsi="Franklin Gothic Book"/>
                <w:color w:val="C00000"/>
              </w:rPr>
              <w:t xml:space="preserve"> </w:t>
            </w:r>
            <w:proofErr w:type="spellStart"/>
            <w:r w:rsidRPr="00D03FB4">
              <w:rPr>
                <w:rFonts w:ascii="Franklin Gothic Book" w:hAnsi="Franklin Gothic Book"/>
                <w:color w:val="C00000"/>
              </w:rPr>
              <w:t>Paraugs</w:t>
            </w:r>
            <w:proofErr w:type="spellEnd"/>
            <w:r w:rsidRPr="00D03FB4">
              <w:rPr>
                <w:rFonts w:ascii="Franklin Gothic Book" w:hAnsi="Franklin Gothic Book"/>
                <w:color w:val="C00000"/>
              </w:rPr>
              <w:t>”</w:t>
            </w:r>
          </w:p>
        </w:tc>
        <w:tc>
          <w:tcPr>
            <w:tcW w:w="5245" w:type="dxa"/>
          </w:tcPr>
          <w:p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7A0E83" w:rsidRPr="00DE2AE0" w:rsidRDefault="003912F6" w:rsidP="003912F6">
            <w:pPr>
              <w:spacing w:line="360" w:lineRule="auto"/>
              <w:ind w:left="-69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4000123456</w:t>
            </w:r>
          </w:p>
        </w:tc>
      </w:tr>
      <w:tr w:rsidR="007A0E83" w:rsidRPr="001E0067" w:rsidTr="007A0E83">
        <w:trPr>
          <w:trHeight w:val="578"/>
        </w:trPr>
        <w:tc>
          <w:tcPr>
            <w:tcW w:w="4815" w:type="dxa"/>
          </w:tcPr>
          <w:p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</w:t>
            </w: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deklarētā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7A0E83" w:rsidRPr="00DE2AE0" w:rsidRDefault="003912F6" w:rsidP="003912F6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color w:val="C00000"/>
              </w:rPr>
              <w:t>Parauga</w:t>
            </w:r>
            <w:proofErr w:type="spellEnd"/>
            <w:r>
              <w:rPr>
                <w:rFonts w:ascii="Franklin Gothic Book" w:hAnsi="Franklin Gothic Book"/>
                <w:color w:val="C0000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C00000"/>
              </w:rPr>
              <w:t>iela</w:t>
            </w:r>
            <w:proofErr w:type="spellEnd"/>
            <w:r w:rsidRPr="00D03FB4">
              <w:rPr>
                <w:rFonts w:ascii="Franklin Gothic Book" w:hAnsi="Franklin Gothic Book"/>
                <w:color w:val="C00000"/>
              </w:rPr>
              <w:t xml:space="preserve"> 900-90, </w:t>
            </w:r>
            <w:proofErr w:type="spellStart"/>
            <w:r w:rsidRPr="00D03FB4">
              <w:rPr>
                <w:rFonts w:ascii="Franklin Gothic Book" w:hAnsi="Franklin Gothic Book"/>
                <w:color w:val="C00000"/>
              </w:rPr>
              <w:t>Rīga</w:t>
            </w:r>
            <w:proofErr w:type="spellEnd"/>
            <w:r w:rsidRPr="00D03FB4">
              <w:rPr>
                <w:rFonts w:ascii="Franklin Gothic Book" w:hAnsi="Franklin Gothic Book"/>
                <w:color w:val="C00000"/>
              </w:rPr>
              <w:t>, LV-1001</w:t>
            </w:r>
          </w:p>
        </w:tc>
        <w:tc>
          <w:tcPr>
            <w:tcW w:w="5245" w:type="dxa"/>
          </w:tcPr>
          <w:p w:rsidR="007A0E83" w:rsidRPr="00DE2AE0" w:rsidRDefault="007A13A0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sz w:val="18"/>
                <w:szCs w:val="18"/>
              </w:rPr>
              <w:t>Tālrunis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 w:rsidR="007A0E83"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="007A0E83"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7A0E83" w:rsidRPr="00A91401" w:rsidRDefault="003912F6" w:rsidP="003912F6">
            <w:pPr>
              <w:spacing w:line="360" w:lineRule="auto"/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67111111x, pieprasitaja.paraugs@paraugs.lv</w:t>
            </w:r>
          </w:p>
        </w:tc>
      </w:tr>
    </w:tbl>
    <w:p w:rsidR="007A0E83" w:rsidRPr="007A0E83" w:rsidRDefault="007A0E83" w:rsidP="007A0E83">
      <w:pPr>
        <w:pStyle w:val="ListParagraph"/>
        <w:numPr>
          <w:ilvl w:val="0"/>
          <w:numId w:val="13"/>
        </w:numPr>
        <w:spacing w:before="120"/>
        <w:ind w:left="284" w:hanging="284"/>
        <w:rPr>
          <w:rFonts w:ascii="Franklin Gothic Book" w:hAnsi="Franklin Gothic Book"/>
          <w:b/>
          <w:szCs w:val="24"/>
        </w:rPr>
      </w:pPr>
      <w:r w:rsidRPr="007A0E83">
        <w:rPr>
          <w:rFonts w:ascii="Franklin Gothic Book" w:hAnsi="Franklin Gothic Book"/>
          <w:b/>
          <w:sz w:val="20"/>
          <w:lang w:val="lv-LV"/>
        </w:rPr>
        <w:t>Par radioiekārtas izmantošanu atbildīgā persona: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3969"/>
      </w:tblGrid>
      <w:tr w:rsidR="007A0E83" w:rsidRPr="001E0067" w:rsidTr="008A261D">
        <w:trPr>
          <w:trHeight w:val="493"/>
        </w:trPr>
        <w:tc>
          <w:tcPr>
            <w:tcW w:w="3539" w:type="dxa"/>
          </w:tcPr>
          <w:p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Vārds, uzvārds</w:t>
            </w:r>
          </w:p>
          <w:p w:rsidR="007A0E83" w:rsidRPr="003912F6" w:rsidRDefault="003912F6" w:rsidP="00085CB9">
            <w:pPr>
              <w:jc w:val="both"/>
              <w:rPr>
                <w:rFonts w:ascii="Franklin Gothic Book" w:hAnsi="Franklin Gothic Book"/>
                <w:szCs w:val="24"/>
              </w:rPr>
            </w:pPr>
            <w:proofErr w:type="spellStart"/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</w:t>
            </w:r>
            <w:proofErr w:type="spellEnd"/>
            <w:r w:rsidRPr="003912F6">
              <w:rPr>
                <w:rFonts w:ascii="Franklin Gothic Book" w:hAnsi="Franklin Gothic Book"/>
                <w:color w:val="FF0000"/>
                <w:szCs w:val="24"/>
              </w:rPr>
              <w:t xml:space="preserve"> </w:t>
            </w:r>
            <w:proofErr w:type="spellStart"/>
            <w:r w:rsidRPr="003912F6">
              <w:rPr>
                <w:rFonts w:ascii="Franklin Gothic Book" w:hAnsi="Franklin Gothic Book"/>
                <w:color w:val="FF0000"/>
                <w:szCs w:val="24"/>
              </w:rPr>
              <w:t>Paraudziņš</w:t>
            </w:r>
            <w:proofErr w:type="spellEnd"/>
          </w:p>
        </w:tc>
        <w:tc>
          <w:tcPr>
            <w:tcW w:w="2552" w:type="dxa"/>
          </w:tcPr>
          <w:p w:rsidR="007A0E83" w:rsidRPr="00DE2AE0" w:rsidRDefault="007A0E83" w:rsidP="007A0E83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  <w:proofErr w:type="spellEnd"/>
          </w:p>
          <w:p w:rsidR="007A0E83" w:rsidRPr="00DE2AE0" w:rsidRDefault="003912F6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67111111x</w:t>
            </w:r>
          </w:p>
        </w:tc>
        <w:tc>
          <w:tcPr>
            <w:tcW w:w="3969" w:type="dxa"/>
          </w:tcPr>
          <w:p w:rsidR="003912F6" w:rsidRDefault="007A0E83" w:rsidP="007A0E83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</w:p>
          <w:p w:rsidR="007A0E83" w:rsidRPr="00A91401" w:rsidRDefault="00A91401" w:rsidP="003912F6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P</w:t>
            </w:r>
            <w:r w:rsidR="003912F6" w:rsidRPr="00A91401">
              <w:rPr>
                <w:rFonts w:ascii="Franklin Gothic Book" w:hAnsi="Franklin Gothic Book"/>
                <w:color w:val="C00000"/>
                <w:sz w:val="20"/>
              </w:rPr>
              <w:t>ieprasitaja</w:t>
            </w:r>
            <w:r w:rsidRPr="00A91401">
              <w:rPr>
                <w:rFonts w:ascii="Franklin Gothic Book" w:hAnsi="Franklin Gothic Book"/>
                <w:color w:val="C00000"/>
                <w:sz w:val="20"/>
              </w:rPr>
              <w:t>2</w:t>
            </w:r>
            <w:r w:rsidR="003912F6" w:rsidRPr="00A91401">
              <w:rPr>
                <w:rFonts w:ascii="Franklin Gothic Book" w:hAnsi="Franklin Gothic Book"/>
                <w:color w:val="C00000"/>
                <w:sz w:val="20"/>
              </w:rPr>
              <w:t>.paraugs@paraugs.lv</w:t>
            </w:r>
          </w:p>
        </w:tc>
      </w:tr>
    </w:tbl>
    <w:p w:rsidR="00B711C0" w:rsidRPr="00B711C0" w:rsidRDefault="001B7FF2" w:rsidP="00B711C0">
      <w:pPr>
        <w:pStyle w:val="ListParagraph"/>
        <w:numPr>
          <w:ilvl w:val="0"/>
          <w:numId w:val="13"/>
        </w:numPr>
        <w:tabs>
          <w:tab w:val="left" w:pos="1134"/>
        </w:tabs>
        <w:spacing w:before="120" w:line="360" w:lineRule="atLeast"/>
        <w:rPr>
          <w:rFonts w:ascii="Franklin Gothic Book" w:hAnsi="Franklin Gothic Book"/>
          <w:sz w:val="16"/>
          <w:szCs w:val="16"/>
          <w:lang w:val="lv-LV"/>
        </w:rPr>
      </w:pPr>
      <w:r w:rsidRPr="00B711C0">
        <w:rPr>
          <w:rFonts w:ascii="Franklin Gothic Book" w:hAnsi="Franklin Gothic Book"/>
          <w:sz w:val="22"/>
          <w:szCs w:val="22"/>
          <w:lang w:val="lv-LV"/>
        </w:rPr>
        <w:t>NEPLP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 xml:space="preserve"> (Nacionālā elektronisko plašsaziņas līdzekļu padome) </w:t>
      </w:r>
      <w:r w:rsidR="00C1797B" w:rsidRPr="00B711C0">
        <w:rPr>
          <w:rFonts w:ascii="Franklin Gothic Book" w:hAnsi="Franklin Gothic Book"/>
          <w:sz w:val="22"/>
          <w:szCs w:val="22"/>
          <w:lang w:val="lv-LV"/>
        </w:rPr>
        <w:t>apraides atļauja</w:t>
      </w:r>
    </w:p>
    <w:p w:rsidR="00C1797B" w:rsidRPr="00B711C0" w:rsidRDefault="00C1797B" w:rsidP="00B711C0">
      <w:pPr>
        <w:tabs>
          <w:tab w:val="left" w:pos="1134"/>
        </w:tabs>
        <w:spacing w:before="120" w:line="360" w:lineRule="atLeast"/>
        <w:ind w:left="142" w:firstLine="142"/>
        <w:rPr>
          <w:rFonts w:ascii="Franklin Gothic Book" w:hAnsi="Franklin Gothic Book"/>
          <w:sz w:val="16"/>
          <w:szCs w:val="16"/>
          <w:lang w:val="lv-LV"/>
        </w:rPr>
      </w:pP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Nr. </w:t>
      </w:r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</w:t>
      </w:r>
      <w:r w:rsidR="004A11C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 w:rsidRPr="00B711C0">
        <w:rPr>
          <w:rFonts w:ascii="Franklin Gothic Book" w:hAnsi="Franklin Gothic Book"/>
          <w:sz w:val="22"/>
          <w:szCs w:val="22"/>
          <w:u w:val="single"/>
          <w:lang w:val="lv-LV"/>
        </w:rPr>
        <w:t>__________</w:t>
      </w:r>
      <w:proofErr w:type="gramStart"/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proofErr w:type="gramEnd"/>
      <w:r w:rsidR="00B711C0">
        <w:rPr>
          <w:rFonts w:ascii="Franklin Gothic Book" w:hAnsi="Franklin Gothic Book"/>
          <w:sz w:val="22"/>
          <w:szCs w:val="22"/>
          <w:u w:val="single"/>
          <w:lang w:val="lv-LV"/>
        </w:rPr>
        <w:t>_____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 izsniegta/atjaunota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>20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. g</w:t>
      </w:r>
      <w:r w:rsidRPr="00B711C0">
        <w:rPr>
          <w:rFonts w:ascii="Franklin Gothic Book" w:hAnsi="Franklin Gothic Book"/>
          <w:sz w:val="22"/>
          <w:szCs w:val="22"/>
          <w:lang w:val="lv-LV"/>
        </w:rPr>
        <w:t>ada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"</w:t>
      </w:r>
      <w:r w:rsidR="00155ABC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.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B711C0">
        <w:rPr>
          <w:rFonts w:ascii="Franklin Gothic Book" w:hAnsi="Franklin Gothic Book"/>
          <w:sz w:val="22"/>
          <w:szCs w:val="22"/>
          <w:lang w:val="lv-LV"/>
        </w:rPr>
        <w:t>_____________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8246E" w:rsidRPr="00FA74FD" w:rsidRDefault="00893E06">
      <w:pPr>
        <w:tabs>
          <w:tab w:val="left" w:pos="1134"/>
        </w:tabs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B711C0">
        <w:rPr>
          <w:rFonts w:ascii="Franklin Gothic Book" w:hAnsi="Franklin Gothic Book"/>
          <w:sz w:val="22"/>
          <w:szCs w:val="22"/>
          <w:lang w:val="lv-LV"/>
        </w:rPr>
        <w:t xml:space="preserve"> 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derīga līdz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20</w:t>
      </w:r>
      <w:proofErr w:type="gramStart"/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.</w:t>
      </w:r>
      <w:proofErr w:type="gramEnd"/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gada "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</w:t>
      </w:r>
      <w:r w:rsidR="00A51780" w:rsidRPr="00FA74FD">
        <w:rPr>
          <w:rFonts w:ascii="Franklin Gothic Book" w:hAnsi="Franklin Gothic Book"/>
          <w:sz w:val="22"/>
          <w:szCs w:val="22"/>
          <w:lang w:val="lv-LV"/>
        </w:rPr>
        <w:t>.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,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a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praides atļaujas turētājs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4.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uzstādīšanas vietas adrese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5.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Raidošās antenas uzstādīšanas vietas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 xml:space="preserve">apraksts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>
      <w:pPr>
        <w:tabs>
          <w:tab w:val="left" w:pos="1134"/>
        </w:tabs>
        <w:spacing w:line="360" w:lineRule="atLeast"/>
        <w:rPr>
          <w:rFonts w:ascii="Franklin Gothic Book" w:hAnsi="Franklin Gothic Book"/>
          <w:b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>ģ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eogrāfiskās koordinātes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>0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proofErr w:type="gramStart"/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proofErr w:type="gramEnd"/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>E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‘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 xml:space="preserve">;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N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lang w:val="lv-LV"/>
        </w:rPr>
        <w:t>‘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“</w:t>
      </w:r>
    </w:p>
    <w:p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6.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tips, ražotājs, dati par raidītāja atbilstības novērtēšanu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4A11C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>
      <w:pPr>
        <w:spacing w:line="360" w:lineRule="atLeast"/>
        <w:rPr>
          <w:rFonts w:ascii="Franklin Gothic Book" w:hAnsi="Franklin Gothic Book"/>
          <w:bCs/>
          <w:sz w:val="22"/>
          <w:szCs w:val="22"/>
          <w:lang w:val="lv-LV"/>
        </w:rPr>
      </w:pP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   Uzstādītā raidītāja jauda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</w:r>
      <w:proofErr w:type="gramStart"/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 xml:space="preserve">  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</w:t>
      </w:r>
      <w:proofErr w:type="gramEnd"/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(kW)     </w:t>
      </w:r>
      <w:r w:rsidR="00D5547B" w:rsidRPr="00FA74FD">
        <w:rPr>
          <w:rFonts w:ascii="Franklin Gothic Book" w:hAnsi="Franklin Gothic Book"/>
          <w:bCs/>
          <w:sz w:val="22"/>
          <w:szCs w:val="22"/>
          <w:lang w:val="lv-LV"/>
        </w:rPr>
        <w:t>v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>ēlamā izstarotā jauda (</w:t>
      </w:r>
      <w:proofErr w:type="spellStart"/>
      <w:r w:rsidR="003169CA" w:rsidRPr="00FA74FD">
        <w:rPr>
          <w:rFonts w:ascii="Franklin Gothic Book" w:hAnsi="Franklin Gothic Book"/>
          <w:bCs/>
          <w:sz w:val="22"/>
          <w:szCs w:val="22"/>
          <w:lang w:val="lv-LV"/>
        </w:rPr>
        <w:t>e.r.p</w:t>
      </w:r>
      <w:proofErr w:type="spellEnd"/>
      <w:r w:rsidR="003169CA" w:rsidRPr="00FA74FD">
        <w:rPr>
          <w:rFonts w:ascii="Franklin Gothic Book" w:hAnsi="Franklin Gothic Book"/>
          <w:bCs/>
          <w:sz w:val="22"/>
          <w:szCs w:val="22"/>
          <w:lang w:val="lv-LV"/>
        </w:rPr>
        <w:t>.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  <w:t xml:space="preserve">      </w:t>
      </w:r>
      <w:r w:rsidR="00CD61D3">
        <w:rPr>
          <w:rFonts w:ascii="Franklin Gothic Book" w:hAnsi="Franklin Gothic Book"/>
          <w:bCs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 xml:space="preserve">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(</w:t>
      </w:r>
      <w:proofErr w:type="spellStart"/>
      <w:r w:rsidRPr="00FA74FD">
        <w:rPr>
          <w:rFonts w:ascii="Franklin Gothic Book" w:hAnsi="Franklin Gothic Book"/>
          <w:bCs/>
          <w:sz w:val="22"/>
          <w:szCs w:val="22"/>
          <w:lang w:val="lv-LV"/>
        </w:rPr>
        <w:t>dBW</w:t>
      </w:r>
      <w:proofErr w:type="spellEnd"/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) </w:t>
      </w:r>
    </w:p>
    <w:p w:rsidR="00CD61D3" w:rsidRPr="002E258F" w:rsidRDefault="00893E0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Frekvenču diapazons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proofErr w:type="gramStart"/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  </w:t>
      </w:r>
      <w:proofErr w:type="gramEnd"/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frekvence (TV kanāls)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D61D3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D2DCD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7.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Antenas tips, ražotājs,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tehniskā risinājuma apraksts</w:t>
      </w:r>
      <w:r w:rsidR="00695035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7E236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4A11C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Pastiprināšanas koeficients (</w:t>
      </w:r>
      <w:proofErr w:type="spellStart"/>
      <w:r w:rsidRPr="00FA74FD">
        <w:rPr>
          <w:rFonts w:ascii="Franklin Gothic Book" w:hAnsi="Franklin Gothic Book"/>
          <w:sz w:val="22"/>
          <w:szCs w:val="22"/>
          <w:lang w:val="lv-LV"/>
        </w:rPr>
        <w:t>dBd</w:t>
      </w:r>
      <w:proofErr w:type="spellEnd"/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893E06" w:rsidRPr="00FA74FD" w:rsidRDefault="00893E06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virziena diagramma (ND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>D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)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proofErr w:type="gramStart"/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proofErr w:type="gramEnd"/>
      <w:r w:rsidR="00F350E2" w:rsidRPr="00FA74FD">
        <w:rPr>
          <w:rFonts w:ascii="Franklin Gothic Book" w:hAnsi="Franklin Gothic Book"/>
          <w:sz w:val="22"/>
          <w:szCs w:val="22"/>
          <w:lang w:val="lv-LV"/>
        </w:rPr>
        <w:t>maksimālā</w:t>
      </w:r>
      <w:r w:rsidR="007C782E" w:rsidRPr="00FA74FD">
        <w:rPr>
          <w:rFonts w:ascii="Franklin Gothic Book" w:hAnsi="Franklin Gothic Book"/>
          <w:sz w:val="22"/>
          <w:szCs w:val="22"/>
          <w:lang w:val="lv-LV"/>
        </w:rPr>
        <w:t xml:space="preserve"> izstarojuma azimuts (°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</w:t>
      </w:r>
    </w:p>
    <w:p w:rsidR="00893E06" w:rsidRPr="00FA74FD" w:rsidRDefault="00893E06" w:rsidP="00C3634E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polarizācija (V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H)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C2767E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8.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>Antenas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vid</w:t>
      </w:r>
      <w:r w:rsidR="00B57407" w:rsidRPr="00FA74FD">
        <w:rPr>
          <w:rFonts w:ascii="Franklin Gothic Book" w:hAnsi="Franklin Gothic Book"/>
          <w:sz w:val="22"/>
          <w:szCs w:val="22"/>
          <w:lang w:val="lv-LV"/>
        </w:rPr>
        <w:t>us punkta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augstums virs zemes (m)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:rsidR="00F079FA" w:rsidRPr="00FA74FD" w:rsidRDefault="00F079FA" w:rsidP="00E54365">
      <w:pPr>
        <w:spacing w:before="120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0B2832" w:rsidRPr="008D29B6" w:rsidRDefault="00A41600" w:rsidP="008D29B6">
      <w:pPr>
        <w:rPr>
          <w:rFonts w:ascii="Franklin Gothic Book" w:hAnsi="Franklin Gothic Book"/>
          <w:i/>
          <w:sz w:val="20"/>
        </w:rPr>
      </w:pPr>
      <w:r w:rsidRPr="00981B02">
        <w:rPr>
          <w:rFonts w:ascii="Franklin Gothic Book" w:hAnsi="Franklin Gothic Book"/>
          <w:b/>
          <w:sz w:val="22"/>
          <w:szCs w:val="22"/>
        </w:rPr>
        <w:t>9.</w:t>
      </w:r>
      <w:r w:rsidRPr="00FA74FD">
        <w:rPr>
          <w:rFonts w:ascii="Franklin Gothic Book" w:hAnsi="Franklin Gothic Book"/>
          <w:sz w:val="22"/>
          <w:szCs w:val="22"/>
        </w:rPr>
        <w:t xml:space="preserve"> </w:t>
      </w:r>
      <w:r w:rsidR="008D29B6" w:rsidRPr="00B0040A">
        <w:rPr>
          <w:rFonts w:ascii="Franklin Gothic Book" w:hAnsi="Franklin Gothic Book"/>
          <w:sz w:val="22"/>
          <w:szCs w:val="22"/>
          <w:lang w:val="lv-LV"/>
        </w:rPr>
        <w:t>VAS </w:t>
      </w:r>
      <w:r w:rsidR="008D29B6"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  <w:u w:val="single"/>
        </w:rPr>
        <w:t>aicina</w:t>
      </w:r>
      <w:proofErr w:type="spellEnd"/>
      <w:r w:rsidR="000B2832" w:rsidRPr="00FA74FD">
        <w:rPr>
          <w:rFonts w:ascii="Franklin Gothic Book" w:hAnsi="Franklin Gothic Book"/>
          <w:sz w:val="22"/>
          <w:szCs w:val="22"/>
          <w:u w:val="single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  <w:u w:val="single"/>
        </w:rPr>
        <w:t>izvēlēties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lēmumu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saņemt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tikai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elektroniski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parakstītu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ar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drošu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elektronisko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parakstu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>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0B2832" w:rsidRPr="00FA74FD" w:rsidTr="0035595C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B2832" w:rsidRPr="006217E2" w:rsidRDefault="000B2832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</w:rPr>
            </w:pP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Lēmuma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veids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>.</w:t>
            </w:r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Saskaņā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ar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likumu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lūdzu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izvēlēties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vienu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no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veidiem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un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norādīt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prasīto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papildinformāciju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>:</w:t>
            </w:r>
          </w:p>
        </w:tc>
      </w:tr>
      <w:tr w:rsidR="000B2832" w:rsidRPr="00FA74FD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8D29B6" w:rsidRDefault="008D29B6" w:rsidP="008D29B6">
            <w:pPr>
              <w:rPr>
                <w:rFonts w:ascii="Franklin Gothic Book" w:hAnsi="Franklin Gothic Book"/>
                <w:i/>
                <w:sz w:val="20"/>
              </w:rPr>
            </w:pPr>
            <w:r w:rsidRPr="008D29B6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Pr="008D29B6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Pr="008D29B6">
              <w:rPr>
                <w:rFonts w:ascii="Franklin Gothic Book" w:hAnsi="Franklin Gothic Book"/>
                <w:i/>
                <w:sz w:val="20"/>
              </w:rPr>
              <w:t xml:space="preserve"> </w:t>
            </w:r>
            <w:proofErr w:type="spellStart"/>
            <w:r w:rsidR="000B2832" w:rsidRPr="008D29B6">
              <w:rPr>
                <w:rFonts w:ascii="Franklin Gothic Book" w:hAnsi="Franklin Gothic Book"/>
                <w:b/>
                <w:sz w:val="20"/>
              </w:rPr>
              <w:t>birojā</w:t>
            </w:r>
            <w:proofErr w:type="spellEnd"/>
            <w:r w:rsidR="00B711C0" w:rsidRPr="008D29B6">
              <w:rPr>
                <w:rFonts w:ascii="Franklin Gothic Book" w:hAnsi="Franklin Gothic Book"/>
                <w:sz w:val="20"/>
              </w:rPr>
              <w:t xml:space="preserve"> - </w:t>
            </w:r>
            <w:proofErr w:type="spellStart"/>
            <w:r w:rsidR="00B711C0" w:rsidRPr="008D29B6">
              <w:rPr>
                <w:rFonts w:ascii="Franklin Gothic Book" w:hAnsi="Franklin Gothic Book"/>
                <w:sz w:val="20"/>
              </w:rPr>
              <w:t>Eksporta</w:t>
            </w:r>
            <w:proofErr w:type="spellEnd"/>
            <w:r w:rsidR="00B711C0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="00B711C0">
              <w:rPr>
                <w:rFonts w:ascii="Franklin Gothic Book" w:hAnsi="Franklin Gothic Book"/>
                <w:sz w:val="20"/>
              </w:rPr>
              <w:t>ielā</w:t>
            </w:r>
            <w:proofErr w:type="spellEnd"/>
            <w:r w:rsidR="00B711C0">
              <w:rPr>
                <w:rFonts w:ascii="Franklin Gothic Book" w:hAnsi="Franklin Gothic Book"/>
                <w:sz w:val="20"/>
              </w:rPr>
              <w:t xml:space="preserve"> 5, </w:t>
            </w:r>
            <w:proofErr w:type="spellStart"/>
            <w:r w:rsidR="00B711C0">
              <w:rPr>
                <w:rFonts w:ascii="Franklin Gothic Book" w:hAnsi="Franklin Gothic Book"/>
                <w:sz w:val="20"/>
              </w:rPr>
              <w:t>Rīgā</w:t>
            </w:r>
            <w:proofErr w:type="spellEnd"/>
          </w:p>
          <w:p w:rsidR="000B2832" w:rsidRPr="001E345B" w:rsidRDefault="000B2832">
            <w:pPr>
              <w:spacing w:before="60"/>
              <w:rPr>
                <w:rFonts w:ascii="Franklin Gothic Book" w:hAnsi="Franklin Gothic Book" w:cs="Arial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Lūdzu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informēt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par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sagatavoto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 xml:space="preserve">pa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tālruni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0B2832" w:rsidRPr="001E345B" w:rsidRDefault="001E345B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832" w:rsidRPr="00FA74FD" w:rsidTr="007A0E83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2.</w:t>
            </w:r>
          </w:p>
          <w:p w:rsidR="000B2832" w:rsidRPr="007A0E83" w:rsidRDefault="000B2832" w:rsidP="0035595C">
            <w:pPr>
              <w:spacing w:before="60" w:line="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 xml:space="preserve">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pakalpojumus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0B2832" w:rsidRPr="001E345B" w:rsidRDefault="000B2832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E345B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F0087B" w:rsidRDefault="00F0087B">
      <w:r>
        <w:br w:type="page"/>
      </w:r>
    </w:p>
    <w:p w:rsidR="001E345B" w:rsidRDefault="001E345B"/>
    <w:p w:rsidR="001E345B" w:rsidRDefault="001E345B"/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0B2832" w:rsidRPr="00FA74FD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pastu</w:t>
            </w:r>
            <w:proofErr w:type="spellEnd"/>
          </w:p>
          <w:p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Apliecinu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 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ka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piekrītu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paziņošanai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ar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elektroniskā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starpniecību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1E345B">
              <w:rPr>
                <w:rFonts w:ascii="Franklin Gothic Book" w:hAnsi="Franklin Gothic Book"/>
                <w:sz w:val="20"/>
              </w:rPr>
              <w:t>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drošu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parakstu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uz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elektroniskā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e-pasta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0B2832" w:rsidRPr="001E345B" w:rsidRDefault="005B11A7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832" w:rsidRPr="00FA74FD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gan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pastu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gan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pakalpojumus</w:t>
            </w:r>
            <w:proofErr w:type="spellEnd"/>
          </w:p>
          <w:p w:rsidR="000B2832" w:rsidRPr="001E345B" w:rsidRDefault="000B2832" w:rsidP="00A91401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Skenētu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kopiju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nosūtīt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e-pasta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  <w:r w:rsidR="00A91401">
              <w:rPr>
                <w:rFonts w:ascii="Franklin Gothic Book" w:hAnsi="Franklin Gothic Book"/>
                <w:b/>
                <w:sz w:val="20"/>
              </w:rPr>
              <w:t xml:space="preserve">                         </w:t>
            </w:r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="00A91401" w:rsidRPr="00A91401">
              <w:rPr>
                <w:rFonts w:ascii="Franklin Gothic Book" w:hAnsi="Franklin Gothic Book"/>
                <w:color w:val="C00000"/>
                <w:sz w:val="20"/>
              </w:rPr>
              <w:t>pieprasitaja.paraugs@paraugs.lv</w:t>
            </w:r>
          </w:p>
          <w:p w:rsidR="00A91401" w:rsidRDefault="000B2832">
            <w:pPr>
              <w:spacing w:before="60" w:line="0" w:lineRule="atLeast"/>
              <w:rPr>
                <w:rFonts w:ascii="Franklin Gothic Book" w:hAnsi="Franklin Gothic Book"/>
                <w:color w:val="C0000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oriģinālu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nosūtīt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pakalpojumus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uz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>):</w:t>
            </w:r>
            <w:r w:rsidR="00A91401">
              <w:rPr>
                <w:rFonts w:ascii="Franklin Gothic Book" w:hAnsi="Franklin Gothic Book"/>
                <w:color w:val="C00000"/>
              </w:rPr>
              <w:t xml:space="preserve"> </w:t>
            </w:r>
          </w:p>
          <w:p w:rsidR="000B2832" w:rsidRPr="001E345B" w:rsidRDefault="00A91401" w:rsidP="00A91401">
            <w:pPr>
              <w:spacing w:before="60" w:line="0" w:lineRule="atLeast"/>
              <w:jc w:val="right"/>
              <w:rPr>
                <w:rFonts w:ascii="Franklin Gothic Book" w:hAnsi="Franklin Gothic Book"/>
                <w:sz w:val="20"/>
              </w:rPr>
            </w:pPr>
            <w:proofErr w:type="spellStart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>Parauga</w:t>
            </w:r>
            <w:proofErr w:type="spellEnd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>iela</w:t>
            </w:r>
            <w:proofErr w:type="spellEnd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 xml:space="preserve"> 900-90, </w:t>
            </w:r>
            <w:proofErr w:type="spellStart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>Rīga</w:t>
            </w:r>
            <w:proofErr w:type="spellEnd"/>
            <w:r w:rsidRPr="00A91401">
              <w:rPr>
                <w:rFonts w:ascii="Franklin Gothic Book" w:hAnsi="Franklin Gothic Book"/>
                <w:color w:val="C00000"/>
                <w:sz w:val="18"/>
                <w:szCs w:val="18"/>
              </w:rPr>
              <w:t>, LV-1001</w:t>
            </w:r>
          </w:p>
        </w:tc>
        <w:sdt>
          <w:sdtPr>
            <w:rPr>
              <w:rFonts w:ascii="Franklin Gothic Book" w:hAnsi="Franklin Gothic Book"/>
              <w:color w:val="FF0000"/>
              <w:sz w:val="32"/>
              <w:szCs w:val="32"/>
            </w:rPr>
            <w:id w:val="-105600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0B2832" w:rsidRPr="001E345B" w:rsidRDefault="003912F6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3912F6">
                  <w:rPr>
                    <w:rFonts w:ascii="MS Gothic" w:eastAsia="MS Gothic" w:hAnsi="MS Gothic" w:hint="eastAsia"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0B2832" w:rsidRPr="00FA74FD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Ar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klienta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apmaksāta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ziņneša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starpniecību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.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tālruņa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numuru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saziņai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0B2832" w:rsidRPr="001E345B" w:rsidRDefault="000B2832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E345B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:rsidR="000B2832" w:rsidRDefault="000B2832" w:rsidP="007A0E83">
      <w:pPr>
        <w:ind w:right="147"/>
        <w:rPr>
          <w:rFonts w:ascii="Franklin Gothic Book" w:hAnsi="Franklin Gothic Book"/>
          <w:sz w:val="18"/>
          <w:szCs w:val="18"/>
        </w:rPr>
      </w:pPr>
      <w:proofErr w:type="spellStart"/>
      <w:r w:rsidRPr="00F0087B">
        <w:rPr>
          <w:rFonts w:ascii="Franklin Gothic Book" w:hAnsi="Franklin Gothic Book"/>
          <w:sz w:val="16"/>
          <w:szCs w:val="16"/>
        </w:rPr>
        <w:t>Lēmums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tiks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nosūtīts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uz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klienta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juridisko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>/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deklarēto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dzīvesvietas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ja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trīs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darba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dienu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laikā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klients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neierodas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r w:rsidR="00B711C0" w:rsidRPr="00E73B4B">
        <w:rPr>
          <w:rFonts w:ascii="Franklin Gothic Book" w:hAnsi="Franklin Gothic Book"/>
          <w:sz w:val="16"/>
          <w:szCs w:val="16"/>
          <w:lang w:val="lv-LV"/>
        </w:rPr>
        <w:t>VAS </w:t>
      </w:r>
      <w:r w:rsidR="00B711C0" w:rsidRPr="00E73B4B">
        <w:rPr>
          <w:rFonts w:ascii="Franklin Gothic Book" w:hAnsi="Franklin Gothic Book"/>
          <w:i/>
          <w:sz w:val="16"/>
          <w:szCs w:val="16"/>
          <w:lang w:val="lv-LV"/>
        </w:rPr>
        <w:t xml:space="preserve">Elektroniskie </w:t>
      </w:r>
      <w:proofErr w:type="gramStart"/>
      <w:r w:rsidR="00B711C0" w:rsidRPr="00E73B4B">
        <w:rPr>
          <w:rFonts w:ascii="Franklin Gothic Book" w:hAnsi="Franklin Gothic Book"/>
          <w:i/>
          <w:sz w:val="16"/>
          <w:szCs w:val="16"/>
          <w:lang w:val="lv-LV"/>
        </w:rPr>
        <w:t>sakari</w:t>
      </w:r>
      <w:r w:rsidR="00B711C0" w:rsidRPr="00E73B4B">
        <w:rPr>
          <w:rFonts w:ascii="Franklin Gothic Book" w:hAnsi="Franklin Gothic Book"/>
          <w:sz w:val="16"/>
          <w:szCs w:val="16"/>
          <w:lang w:val="lv-LV"/>
        </w:rPr>
        <w:t xml:space="preserve"> </w:t>
      </w:r>
      <w:r w:rsidR="00B711C0">
        <w:rPr>
          <w:rFonts w:ascii="Franklin Gothic Book" w:hAnsi="Franklin Gothic Book"/>
          <w:sz w:val="16"/>
          <w:szCs w:val="16"/>
          <w:lang w:val="lv-LV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birojā</w:t>
      </w:r>
      <w:proofErr w:type="spellEnd"/>
      <w:proofErr w:type="gram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saņemt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sagatavoto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lēmumu</w:t>
      </w:r>
      <w:proofErr w:type="spellEnd"/>
      <w:r w:rsidRPr="007A0E83">
        <w:rPr>
          <w:rFonts w:ascii="Franklin Gothic Book" w:hAnsi="Franklin Gothic Book"/>
          <w:sz w:val="18"/>
          <w:szCs w:val="18"/>
        </w:rPr>
        <w:t>.</w:t>
      </w:r>
    </w:p>
    <w:p w:rsidR="007A0E83" w:rsidRDefault="007A0E83" w:rsidP="007A0E83">
      <w:pPr>
        <w:ind w:right="147"/>
        <w:rPr>
          <w:rFonts w:ascii="Franklin Gothic Book" w:hAnsi="Franklin Gothic Book"/>
          <w:sz w:val="18"/>
          <w:szCs w:val="18"/>
        </w:rPr>
      </w:pPr>
    </w:p>
    <w:p w:rsidR="001E345B" w:rsidRPr="007A0E83" w:rsidRDefault="001E345B" w:rsidP="007A0E83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A0E83" w:rsidTr="007A0E83">
        <w:tc>
          <w:tcPr>
            <w:tcW w:w="10060" w:type="dxa"/>
          </w:tcPr>
          <w:p w:rsidR="007A0E83" w:rsidRPr="00DE2AE0" w:rsidRDefault="007A0E83" w:rsidP="00672E57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Informējam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Jūs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saskaņā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ar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likuma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6. </w:t>
            </w:r>
            <w:proofErr w:type="spellStart"/>
            <w:proofErr w:type="gram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panta</w:t>
            </w:r>
            <w:proofErr w:type="spellEnd"/>
            <w:proofErr w:type="gram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pirmās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daļas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10. </w:t>
            </w:r>
            <w:proofErr w:type="spellStart"/>
            <w:proofErr w:type="gram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punktu</w:t>
            </w:r>
            <w:proofErr w:type="spellEnd"/>
            <w:proofErr w:type="gram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Ministru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kabineta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2014. </w:t>
            </w:r>
            <w:proofErr w:type="spellStart"/>
            <w:proofErr w:type="gram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gada</w:t>
            </w:r>
            <w:proofErr w:type="spellEnd"/>
            <w:proofErr w:type="gram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19. </w:t>
            </w:r>
            <w:proofErr w:type="spellStart"/>
            <w:proofErr w:type="gram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augusta</w:t>
            </w:r>
            <w:proofErr w:type="spellEnd"/>
            <w:proofErr w:type="gram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noteikumu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Nr.501 „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būvniecības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uzraudzības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kārtība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” 19.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punktu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ir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jāizstrādā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tehniskais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projekts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izņemot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:</w:t>
            </w:r>
          </w:p>
          <w:p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kabeļi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(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)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valdījumā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konteinerā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skapī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;</w:t>
            </w:r>
          </w:p>
          <w:p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proofErr w:type="gram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proofErr w:type="gram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antena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tornī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mastā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.</w:t>
            </w:r>
          </w:p>
          <w:p w:rsidR="008D29B6" w:rsidRDefault="007A0E83" w:rsidP="008D29B6">
            <w:pPr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tehnisko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pirms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iesniedz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r w:rsidR="008D29B6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8D29B6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8D29B6">
              <w:rPr>
                <w:rFonts w:ascii="Franklin Gothic Book" w:hAnsi="Franklin Gothic Book"/>
                <w:i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saņemšanai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. </w:t>
            </w:r>
            <w:r w:rsidR="008D29B6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</w:p>
          <w:p w:rsidR="007A0E83" w:rsidRPr="007A0E83" w:rsidRDefault="007A0E83" w:rsidP="008D29B6">
            <w:pPr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Papildus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informāciju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par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tehniskā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izstrādi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akceptēšanu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varat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pie 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B711C0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eksperta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numerācijas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pārvaldības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jautājumos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tālr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. 67331795, 67333034.”</w:t>
            </w:r>
          </w:p>
        </w:tc>
      </w:tr>
    </w:tbl>
    <w:p w:rsidR="00F21767" w:rsidRPr="00FA74FD" w:rsidRDefault="00F21767" w:rsidP="0035595C">
      <w:pPr>
        <w:spacing w:line="288" w:lineRule="auto"/>
        <w:ind w:right="573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291AED" w:rsidRPr="00FA74FD" w:rsidRDefault="004B09F4" w:rsidP="0035595C">
      <w:pPr>
        <w:ind w:right="573"/>
        <w:jc w:val="both"/>
        <w:rPr>
          <w:rFonts w:ascii="Franklin Gothic Book" w:hAnsi="Franklin Gothic Book"/>
          <w:sz w:val="22"/>
          <w:szCs w:val="22"/>
          <w:lang w:val="lv-LV"/>
        </w:rPr>
      </w:pPr>
      <w:proofErr w:type="spellStart"/>
      <w:r w:rsidRPr="00247DAE">
        <w:rPr>
          <w:rFonts w:ascii="Franklin Gothic Book" w:hAnsi="Franklin Gothic Book"/>
          <w:sz w:val="22"/>
          <w:szCs w:val="22"/>
        </w:rPr>
        <w:t>Esmu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informēts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ka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radiofrekvences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piešķīruma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lietošanas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kā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adresāts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tiks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norādīts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iesniedzējs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. Rēķini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tiks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izrakstīti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adresātam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Parakstot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šo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garantēju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ka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B711C0">
        <w:rPr>
          <w:rFonts w:ascii="Franklin Gothic Book" w:hAnsi="Franklin Gothic Book"/>
          <w:sz w:val="22"/>
          <w:szCs w:val="22"/>
        </w:rPr>
        <w:t>apmaksāšu</w:t>
      </w:r>
      <w:proofErr w:type="spellEnd"/>
      <w:r w:rsidRPr="00B711C0">
        <w:rPr>
          <w:rFonts w:ascii="Franklin Gothic Book" w:hAnsi="Franklin Gothic Book"/>
          <w:sz w:val="22"/>
          <w:szCs w:val="22"/>
        </w:rPr>
        <w:t xml:space="preserve"> 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>VAS </w:t>
      </w:r>
      <w:r w:rsidR="00B711C0" w:rsidRPr="00B711C0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 xml:space="preserve"> </w:t>
      </w:r>
      <w:proofErr w:type="spellStart"/>
      <w:r w:rsidRPr="00B711C0">
        <w:rPr>
          <w:rFonts w:ascii="Franklin Gothic Book" w:hAnsi="Franklin Gothic Book"/>
          <w:sz w:val="22"/>
          <w:szCs w:val="22"/>
        </w:rPr>
        <w:t>rēķinus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par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izskatīšanu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atbilstoši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spēkā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esošajam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cenrādim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>.</w:t>
      </w:r>
    </w:p>
    <w:p w:rsidR="00291AED" w:rsidRPr="00FA74FD" w:rsidRDefault="00291AED" w:rsidP="0035595C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pPr w:leftFromText="180" w:rightFromText="180" w:vertAnchor="text" w:tblpY="1"/>
        <w:tblOverlap w:val="never"/>
        <w:tblW w:w="4164" w:type="pct"/>
        <w:tblCellSpacing w:w="15" w:type="dxa"/>
        <w:tblLook w:val="04A0" w:firstRow="1" w:lastRow="0" w:firstColumn="1" w:lastColumn="0" w:noHBand="0" w:noVBand="1"/>
      </w:tblPr>
      <w:tblGrid>
        <w:gridCol w:w="4340"/>
        <w:gridCol w:w="4165"/>
      </w:tblGrid>
      <w:tr w:rsidR="006E5ED0" w:rsidTr="00A91401">
        <w:trPr>
          <w:trHeight w:hRule="exact" w:val="340"/>
          <w:tblCellSpacing w:w="15" w:type="dxa"/>
        </w:trPr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D0" w:rsidRDefault="003912F6" w:rsidP="00A91401">
            <w:proofErr w:type="spellStart"/>
            <w:r>
              <w:rPr>
                <w:rFonts w:ascii="Franklin Gothic Book" w:hAnsi="Franklin Gothic Book"/>
                <w:b/>
                <w:color w:val="C00000"/>
                <w:sz w:val="20"/>
              </w:rPr>
              <w:t>Rīga</w:t>
            </w:r>
            <w:proofErr w:type="spellEnd"/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D0" w:rsidRDefault="006E5ED0" w:rsidP="00A914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:rsidTr="00A91401">
        <w:trPr>
          <w:trHeight w:hRule="exact" w:val="227"/>
          <w:tblCellSpacing w:w="15" w:type="dxa"/>
        </w:trPr>
        <w:tc>
          <w:tcPr>
            <w:tcW w:w="253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ED0" w:rsidRPr="0052458A" w:rsidRDefault="006E5ED0" w:rsidP="00A9140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datums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2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D0" w:rsidRDefault="006E5ED0" w:rsidP="00A914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:rsidTr="00A91401">
        <w:trPr>
          <w:trHeight w:hRule="exact" w:val="510"/>
          <w:tblCellSpacing w:w="15" w:type="dxa"/>
        </w:trPr>
        <w:tc>
          <w:tcPr>
            <w:tcW w:w="4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5ED0" w:rsidRDefault="006E5ED0" w:rsidP="00A914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SIA “</w:t>
            </w:r>
            <w:proofErr w:type="spellStart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Pieprasītāja</w:t>
            </w:r>
            <w:proofErr w:type="spellEnd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proofErr w:type="spellEnd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 xml:space="preserve">” </w:t>
            </w:r>
            <w:proofErr w:type="spellStart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valdes</w:t>
            </w:r>
            <w:proofErr w:type="spellEnd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priekšsēdētājs</w:t>
            </w:r>
            <w:proofErr w:type="spellEnd"/>
            <w:r w:rsidR="003912F6" w:rsidRPr="0067050D">
              <w:rPr>
                <w:rFonts w:ascii="Franklin Gothic Book" w:hAnsi="Franklin Gothic Book" w:cs="Arial"/>
                <w:b/>
                <w:color w:val="C00000"/>
                <w:sz w:val="20"/>
              </w:rPr>
              <w:t xml:space="preserve"> </w:t>
            </w:r>
            <w:proofErr w:type="spellStart"/>
            <w:r w:rsidR="00A91401">
              <w:rPr>
                <w:rFonts w:ascii="Franklin Gothic Book" w:hAnsi="Franklin Gothic Book"/>
                <w:color w:val="C00000"/>
                <w:sz w:val="20"/>
              </w:rPr>
              <w:t>Paraugs</w:t>
            </w:r>
            <w:proofErr w:type="spellEnd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 xml:space="preserve"> </w:t>
            </w:r>
            <w:proofErr w:type="spellStart"/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Paraudziņš</w:t>
            </w:r>
            <w:proofErr w:type="spellEnd"/>
            <w:r w:rsidR="00A91401">
              <w:rPr>
                <w:rFonts w:ascii="Franklin Gothic Book" w:hAnsi="Franklin Gothic Book"/>
                <w:color w:val="C00000"/>
                <w:sz w:val="20"/>
              </w:rPr>
              <w:t xml:space="preserve">  </w:t>
            </w:r>
            <w:r w:rsidR="003912F6" w:rsidRPr="0067050D">
              <w:rPr>
                <w:rFonts w:ascii="Franklin Gothic Book" w:hAnsi="Franklin Gothic Book"/>
                <w:color w:val="C00000"/>
                <w:sz w:val="20"/>
              </w:rPr>
              <w:t>,</w:t>
            </w:r>
            <w:proofErr w:type="spellStart"/>
            <w:r w:rsidR="003912F6"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6E5ED0" w:rsidTr="00A91401">
        <w:trPr>
          <w:trHeight w:hRule="exact" w:val="423"/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ED0" w:rsidRPr="0052458A" w:rsidRDefault="006E5ED0" w:rsidP="00A9140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6E5ED0" w:rsidRDefault="00A91401" w:rsidP="00D81C84">
      <w:pPr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br w:type="textWrapping" w:clear="all"/>
      </w:r>
    </w:p>
    <w:p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proofErr w:type="gram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proofErr w:type="gram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proofErr w:type="gram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proofErr w:type="gram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:rsidR="0052505C" w:rsidRPr="00FA74FD" w:rsidRDefault="0052505C" w:rsidP="0052505C">
      <w:pPr>
        <w:rPr>
          <w:rFonts w:ascii="Franklin Gothic Book" w:hAnsi="Franklin Gothic Book"/>
          <w:sz w:val="22"/>
          <w:szCs w:val="22"/>
          <w:lang w:val="lv-LV"/>
        </w:rPr>
      </w:pPr>
    </w:p>
    <w:sectPr w:rsidR="0052505C" w:rsidRPr="00FA74FD" w:rsidSect="001E3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/>
      <w:pgMar w:top="426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F0" w:rsidRDefault="003D4DF0">
      <w:r>
        <w:separator/>
      </w:r>
    </w:p>
  </w:endnote>
  <w:endnote w:type="continuationSeparator" w:id="0">
    <w:p w:rsidR="003D4DF0" w:rsidRDefault="003D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F0" w:rsidRDefault="003D4DF0">
      <w:r>
        <w:separator/>
      </w:r>
    </w:p>
  </w:footnote>
  <w:footnote w:type="continuationSeparator" w:id="0">
    <w:p w:rsidR="003D4DF0" w:rsidRDefault="003D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72" w:rsidRDefault="006D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B2C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016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4F0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89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845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803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C2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A2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8D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4E36"/>
    <w:multiLevelType w:val="hybridMultilevel"/>
    <w:tmpl w:val="32D44440"/>
    <w:lvl w:ilvl="0" w:tplc="65828D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F8"/>
    <w:rsid w:val="0000670C"/>
    <w:rsid w:val="0003227B"/>
    <w:rsid w:val="00095B7D"/>
    <w:rsid w:val="000A0FD9"/>
    <w:rsid w:val="000B2832"/>
    <w:rsid w:val="000E05D0"/>
    <w:rsid w:val="000E376C"/>
    <w:rsid w:val="000E6E47"/>
    <w:rsid w:val="00105442"/>
    <w:rsid w:val="00107C0A"/>
    <w:rsid w:val="00155ABC"/>
    <w:rsid w:val="00157153"/>
    <w:rsid w:val="00165BD3"/>
    <w:rsid w:val="00175D46"/>
    <w:rsid w:val="00177A92"/>
    <w:rsid w:val="001848A8"/>
    <w:rsid w:val="0019442F"/>
    <w:rsid w:val="001B7FF2"/>
    <w:rsid w:val="001E345B"/>
    <w:rsid w:val="001E5A1F"/>
    <w:rsid w:val="001F351B"/>
    <w:rsid w:val="0022005D"/>
    <w:rsid w:val="002416A7"/>
    <w:rsid w:val="00265F5A"/>
    <w:rsid w:val="00291AED"/>
    <w:rsid w:val="002A0187"/>
    <w:rsid w:val="002B466C"/>
    <w:rsid w:val="002D0F1B"/>
    <w:rsid w:val="002E258F"/>
    <w:rsid w:val="00305694"/>
    <w:rsid w:val="003169CA"/>
    <w:rsid w:val="00334B13"/>
    <w:rsid w:val="00344173"/>
    <w:rsid w:val="00347648"/>
    <w:rsid w:val="0035595C"/>
    <w:rsid w:val="003912F6"/>
    <w:rsid w:val="003A47FD"/>
    <w:rsid w:val="003A63B1"/>
    <w:rsid w:val="003D4DF0"/>
    <w:rsid w:val="003D5EFF"/>
    <w:rsid w:val="003D6CDC"/>
    <w:rsid w:val="003D78EA"/>
    <w:rsid w:val="00403492"/>
    <w:rsid w:val="0041774F"/>
    <w:rsid w:val="0043497B"/>
    <w:rsid w:val="004353DD"/>
    <w:rsid w:val="00436D57"/>
    <w:rsid w:val="004436A1"/>
    <w:rsid w:val="00475384"/>
    <w:rsid w:val="00497FBD"/>
    <w:rsid w:val="004A11C6"/>
    <w:rsid w:val="004B09F4"/>
    <w:rsid w:val="004E696E"/>
    <w:rsid w:val="0052505C"/>
    <w:rsid w:val="00555E99"/>
    <w:rsid w:val="00577295"/>
    <w:rsid w:val="00595C97"/>
    <w:rsid w:val="005A0EBA"/>
    <w:rsid w:val="005A743C"/>
    <w:rsid w:val="005B11A7"/>
    <w:rsid w:val="005C385F"/>
    <w:rsid w:val="005D1481"/>
    <w:rsid w:val="006217E2"/>
    <w:rsid w:val="00625B32"/>
    <w:rsid w:val="00672E57"/>
    <w:rsid w:val="00675151"/>
    <w:rsid w:val="00695035"/>
    <w:rsid w:val="0069540B"/>
    <w:rsid w:val="006D3E27"/>
    <w:rsid w:val="006D4372"/>
    <w:rsid w:val="006E5ED0"/>
    <w:rsid w:val="006F34B2"/>
    <w:rsid w:val="00724A3E"/>
    <w:rsid w:val="00747073"/>
    <w:rsid w:val="007766E6"/>
    <w:rsid w:val="00776A52"/>
    <w:rsid w:val="00785E8E"/>
    <w:rsid w:val="00786716"/>
    <w:rsid w:val="007A0E83"/>
    <w:rsid w:val="007A13A0"/>
    <w:rsid w:val="007A4AEA"/>
    <w:rsid w:val="007C782E"/>
    <w:rsid w:val="007E2366"/>
    <w:rsid w:val="0087514F"/>
    <w:rsid w:val="0088246E"/>
    <w:rsid w:val="00893E06"/>
    <w:rsid w:val="008A118C"/>
    <w:rsid w:val="008A261D"/>
    <w:rsid w:val="008B61F4"/>
    <w:rsid w:val="008D1B86"/>
    <w:rsid w:val="008D29B6"/>
    <w:rsid w:val="008D2DCD"/>
    <w:rsid w:val="009029A7"/>
    <w:rsid w:val="009043CC"/>
    <w:rsid w:val="00904D2F"/>
    <w:rsid w:val="00920419"/>
    <w:rsid w:val="009639ED"/>
    <w:rsid w:val="00981B02"/>
    <w:rsid w:val="00990DC7"/>
    <w:rsid w:val="009B378E"/>
    <w:rsid w:val="009C53ED"/>
    <w:rsid w:val="00A00771"/>
    <w:rsid w:val="00A245AB"/>
    <w:rsid w:val="00A41600"/>
    <w:rsid w:val="00A51780"/>
    <w:rsid w:val="00A60D6D"/>
    <w:rsid w:val="00A704AC"/>
    <w:rsid w:val="00A7452D"/>
    <w:rsid w:val="00A91401"/>
    <w:rsid w:val="00AA6C8C"/>
    <w:rsid w:val="00AD6A95"/>
    <w:rsid w:val="00AF222C"/>
    <w:rsid w:val="00B34A6B"/>
    <w:rsid w:val="00B4212D"/>
    <w:rsid w:val="00B52670"/>
    <w:rsid w:val="00B57407"/>
    <w:rsid w:val="00B711C0"/>
    <w:rsid w:val="00C10CBF"/>
    <w:rsid w:val="00C1797B"/>
    <w:rsid w:val="00C20E7C"/>
    <w:rsid w:val="00C2767E"/>
    <w:rsid w:val="00C3634E"/>
    <w:rsid w:val="00C43CAA"/>
    <w:rsid w:val="00C639AE"/>
    <w:rsid w:val="00C70689"/>
    <w:rsid w:val="00C7698D"/>
    <w:rsid w:val="00C8794E"/>
    <w:rsid w:val="00CA1B00"/>
    <w:rsid w:val="00CD61D3"/>
    <w:rsid w:val="00CE7FA7"/>
    <w:rsid w:val="00D00855"/>
    <w:rsid w:val="00D04887"/>
    <w:rsid w:val="00D52938"/>
    <w:rsid w:val="00D5547B"/>
    <w:rsid w:val="00D81C84"/>
    <w:rsid w:val="00DB2B1B"/>
    <w:rsid w:val="00DE2AE0"/>
    <w:rsid w:val="00DE2C03"/>
    <w:rsid w:val="00E130FE"/>
    <w:rsid w:val="00E14993"/>
    <w:rsid w:val="00E54365"/>
    <w:rsid w:val="00E57263"/>
    <w:rsid w:val="00E6255A"/>
    <w:rsid w:val="00E73B4B"/>
    <w:rsid w:val="00E938ED"/>
    <w:rsid w:val="00EA1930"/>
    <w:rsid w:val="00EA418D"/>
    <w:rsid w:val="00EF4541"/>
    <w:rsid w:val="00F0087B"/>
    <w:rsid w:val="00F00D84"/>
    <w:rsid w:val="00F079FA"/>
    <w:rsid w:val="00F177F8"/>
    <w:rsid w:val="00F21767"/>
    <w:rsid w:val="00F22724"/>
    <w:rsid w:val="00F350E2"/>
    <w:rsid w:val="00F35900"/>
    <w:rsid w:val="00F374C0"/>
    <w:rsid w:val="00FA3B38"/>
    <w:rsid w:val="00FA74FD"/>
    <w:rsid w:val="00FD36B4"/>
    <w:rsid w:val="00FF5CC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0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52505C"/>
    <w:rPr>
      <w:rFonts w:ascii="BaltTimesRoman" w:hAnsi="BaltTimesRoman"/>
      <w:lang w:val="en-GB" w:eastAsia="en-US"/>
    </w:rPr>
  </w:style>
  <w:style w:type="paragraph" w:styleId="ListParagraph">
    <w:name w:val="List Paragraph"/>
    <w:basedOn w:val="Normal"/>
    <w:uiPriority w:val="34"/>
    <w:qFormat/>
    <w:rsid w:val="007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49C5-08B8-4EDD-95F6-F9BAB00C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</vt:lpstr>
    </vt:vector>
  </TitlesOfParts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</dc:title>
  <dc:subject>Apraide</dc:subject>
  <dc:creator/>
  <cp:keywords/>
  <dc:description>ESD.lv</dc:description>
  <cp:lastModifiedBy/>
  <cp:revision>1</cp:revision>
  <dcterms:created xsi:type="dcterms:W3CDTF">2021-07-20T11:29:00Z</dcterms:created>
  <dcterms:modified xsi:type="dcterms:W3CDTF">2021-07-26T13:23:00Z</dcterms:modified>
</cp:coreProperties>
</file>