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76E" w:rsidRPr="00A731DF" w:rsidRDefault="006E676E" w:rsidP="006E676E">
      <w:pPr>
        <w:spacing w:after="0"/>
        <w:ind w:left="-426"/>
        <w:rPr>
          <w:rStyle w:val="Emphasis"/>
          <w:rFonts w:ascii="Franklin Gothic Book" w:hAnsi="Franklin Gothic Book"/>
          <w:sz w:val="20"/>
          <w:szCs w:val="20"/>
        </w:rPr>
      </w:pPr>
      <w:r w:rsidRPr="00FD6B31">
        <w:rPr>
          <w:rStyle w:val="Emphasis"/>
          <w:rFonts w:ascii="Franklin Gothic Book" w:hAnsi="Franklin Gothic Book"/>
          <w:sz w:val="20"/>
          <w:szCs w:val="20"/>
        </w:rPr>
        <w:t xml:space="preserve">Valsts akciju sabiedrībai </w:t>
      </w:r>
      <w:r w:rsidRPr="00A731DF">
        <w:rPr>
          <w:rStyle w:val="Emphasis"/>
          <w:rFonts w:ascii="Franklin Gothic Book" w:hAnsi="Franklin Gothic Book"/>
          <w:sz w:val="20"/>
          <w:szCs w:val="20"/>
        </w:rPr>
        <w:t>Elektroniskie sakari</w:t>
      </w:r>
    </w:p>
    <w:p w:rsidR="006E676E" w:rsidRPr="00FD6B31" w:rsidRDefault="006E676E" w:rsidP="006E676E">
      <w:pPr>
        <w:spacing w:after="0"/>
        <w:ind w:left="-426"/>
        <w:rPr>
          <w:rStyle w:val="Emphasis"/>
          <w:rFonts w:ascii="Franklin Gothic Book" w:hAnsi="Franklin Gothic Book"/>
          <w:i w:val="0"/>
          <w:sz w:val="20"/>
          <w:szCs w:val="20"/>
        </w:rPr>
      </w:pPr>
      <w:r w:rsidRPr="00FD6B31">
        <w:rPr>
          <w:rStyle w:val="Emphasis"/>
          <w:rFonts w:ascii="Franklin Gothic Book" w:hAnsi="Franklin Gothic Book"/>
          <w:sz w:val="20"/>
          <w:szCs w:val="20"/>
        </w:rPr>
        <w:t>Eksporta iela 5, Rīga, LV-1010, e-pasts: vases@vases.lv</w:t>
      </w:r>
    </w:p>
    <w:p w:rsidR="006E676E" w:rsidRPr="00FD6B31" w:rsidRDefault="006E676E" w:rsidP="006E676E">
      <w:pPr>
        <w:widowControl w:val="0"/>
        <w:autoSpaceDE w:val="0"/>
        <w:autoSpaceDN w:val="0"/>
        <w:adjustRightInd w:val="0"/>
        <w:spacing w:beforeLines="100" w:before="240" w:afterLines="100" w:after="240"/>
        <w:ind w:left="499" w:right="-23"/>
        <w:jc w:val="center"/>
        <w:rPr>
          <w:rStyle w:val="Emphasis"/>
          <w:rFonts w:ascii="Franklin Gothic Book" w:hAnsi="Franklin Gothic Book"/>
          <w:b/>
          <w:i w:val="0"/>
        </w:rPr>
      </w:pPr>
      <w:r w:rsidRPr="006E676E">
        <w:rPr>
          <w:rFonts w:ascii="Franklin Gothic Book" w:hAnsi="Franklin Gothic Book"/>
          <w:b/>
          <w:caps/>
        </w:rPr>
        <w:t>radioastronomijas stacijas notifikācijas pieprasījums</w:t>
      </w:r>
    </w:p>
    <w:p w:rsidR="006E676E" w:rsidRDefault="006E676E" w:rsidP="006E676E">
      <w:pPr>
        <w:pStyle w:val="BodyText"/>
        <w:spacing w:before="120" w:after="0"/>
        <w:rPr>
          <w:rFonts w:ascii="Franklin Gothic Book" w:hAnsi="Franklin Gothic Book" w:cs="Arial"/>
          <w:sz w:val="18"/>
          <w:szCs w:val="18"/>
        </w:rPr>
      </w:pPr>
      <w:r w:rsidRPr="009C4607">
        <w:rPr>
          <w:rFonts w:ascii="Franklin Gothic Book" w:hAnsi="Franklin Gothic Book"/>
          <w:b/>
          <w:sz w:val="22"/>
          <w:szCs w:val="22"/>
          <w:lang w:val="lv-LV"/>
        </w:rPr>
        <w:t>PIEPRASĪJUMA IESNIEDZĒJS</w:t>
      </w:r>
      <w:r w:rsidRPr="00EB3AF6">
        <w:rPr>
          <w:rFonts w:ascii="Franklin Gothic Book" w:hAnsi="Franklin Gothic Book"/>
          <w:b/>
          <w:sz w:val="20"/>
          <w:lang w:val="lv-LV"/>
        </w:rPr>
        <w:t xml:space="preserve"> </w:t>
      </w:r>
      <w:r w:rsidRPr="00EB3AF6">
        <w:rPr>
          <w:rFonts w:ascii="Franklin Gothic Book" w:hAnsi="Franklin Gothic Book" w:cs="Arial"/>
          <w:sz w:val="18"/>
          <w:szCs w:val="18"/>
        </w:rPr>
        <w:t>(</w:t>
      </w:r>
      <w:r w:rsidRPr="00EB3AF6">
        <w:rPr>
          <w:rFonts w:ascii="Franklin Gothic Book" w:hAnsi="Franklin Gothic Book" w:cs="Arial"/>
          <w:b/>
          <w:sz w:val="18"/>
          <w:szCs w:val="18"/>
        </w:rPr>
        <w:t>juridiska</w:t>
      </w:r>
      <w:r w:rsidRPr="00EB3AF6">
        <w:rPr>
          <w:rFonts w:ascii="Franklin Gothic Book" w:hAnsi="Franklin Gothic Book" w:cs="Arial"/>
          <w:b/>
          <w:sz w:val="18"/>
          <w:szCs w:val="18"/>
          <w:vertAlign w:val="superscript"/>
        </w:rPr>
        <w:t>2</w:t>
      </w:r>
      <w:r w:rsidRPr="00EB3AF6">
        <w:rPr>
          <w:rFonts w:ascii="Franklin Gothic Book" w:hAnsi="Franklin Gothic Book" w:cs="Arial"/>
          <w:sz w:val="18"/>
          <w:szCs w:val="18"/>
        </w:rPr>
        <w:t xml:space="preserve"> persona </w:t>
      </w:r>
      <w:proofErr w:type="spellStart"/>
      <w:r w:rsidRPr="00EB3AF6">
        <w:rPr>
          <w:rFonts w:ascii="Franklin Gothic Book" w:hAnsi="Franklin Gothic Book" w:cs="Arial"/>
          <w:sz w:val="18"/>
          <w:szCs w:val="18"/>
        </w:rPr>
        <w:t>vai</w:t>
      </w:r>
      <w:proofErr w:type="spellEnd"/>
      <w:r w:rsidRPr="00EB3AF6">
        <w:rPr>
          <w:rFonts w:ascii="Franklin Gothic Book" w:hAnsi="Franklin Gothic Book" w:cs="Arial"/>
          <w:sz w:val="18"/>
          <w:szCs w:val="18"/>
        </w:rPr>
        <w:t xml:space="preserve"> </w:t>
      </w:r>
      <w:r w:rsidRPr="00EB3AF6">
        <w:rPr>
          <w:rFonts w:ascii="Franklin Gothic Book" w:hAnsi="Franklin Gothic Book" w:cs="Arial"/>
          <w:b/>
          <w:sz w:val="18"/>
          <w:szCs w:val="18"/>
        </w:rPr>
        <w:t>fiziska</w:t>
      </w:r>
      <w:r w:rsidRPr="00EB3AF6">
        <w:rPr>
          <w:rFonts w:ascii="Franklin Gothic Book" w:hAnsi="Franklin Gothic Book" w:cs="Arial"/>
          <w:b/>
          <w:sz w:val="18"/>
          <w:szCs w:val="18"/>
          <w:vertAlign w:val="superscript"/>
        </w:rPr>
        <w:t>1</w:t>
      </w:r>
      <w:r w:rsidRPr="00EB3AF6">
        <w:rPr>
          <w:rFonts w:ascii="Franklin Gothic Book" w:hAnsi="Franklin Gothic Book" w:cs="Arial"/>
          <w:sz w:val="18"/>
          <w:szCs w:val="18"/>
        </w:rPr>
        <w:t xml:space="preserve"> persona):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5"/>
        <w:gridCol w:w="5103"/>
      </w:tblGrid>
      <w:tr w:rsidR="006E676E" w:rsidRPr="001E0067" w:rsidTr="00367FE5">
        <w:trPr>
          <w:trHeight w:val="764"/>
        </w:trPr>
        <w:tc>
          <w:tcPr>
            <w:tcW w:w="4815" w:type="dxa"/>
          </w:tcPr>
          <w:p w:rsidR="006E676E" w:rsidRPr="00DE2AE0" w:rsidRDefault="006E676E" w:rsidP="00367FE5">
            <w:pPr>
              <w:rPr>
                <w:rFonts w:ascii="Franklin Gothic Book" w:hAnsi="Franklin Gothic Book" w:cs="Arial"/>
                <w:sz w:val="18"/>
                <w:szCs w:val="18"/>
                <w:vertAlign w:val="superscript"/>
              </w:rPr>
            </w:pPr>
            <w:r w:rsidRPr="00DE2AE0">
              <w:rPr>
                <w:rFonts w:ascii="Franklin Gothic Book" w:hAnsi="Franklin Gothic Book"/>
                <w:sz w:val="18"/>
                <w:szCs w:val="18"/>
              </w:rPr>
              <w:t>Nosaukums</w:t>
            </w:r>
            <w:r w:rsidRPr="00DE2AE0">
              <w:rPr>
                <w:rFonts w:ascii="Franklin Gothic Book" w:hAnsi="Franklin Gothic Book" w:cs="Arial"/>
                <w:sz w:val="18"/>
                <w:szCs w:val="18"/>
                <w:vertAlign w:val="superscript"/>
              </w:rPr>
              <w:t>2</w:t>
            </w:r>
            <w:r w:rsidRPr="00DE2AE0">
              <w:rPr>
                <w:rFonts w:ascii="Franklin Gothic Book" w:hAnsi="Franklin Gothic Book"/>
                <w:sz w:val="18"/>
                <w:szCs w:val="18"/>
              </w:rPr>
              <w:t xml:space="preserve"> / Vārds, uzvārds</w:t>
            </w:r>
            <w:r w:rsidRPr="00DE2AE0">
              <w:rPr>
                <w:rFonts w:ascii="Franklin Gothic Book" w:hAnsi="Franklin Gothic Book" w:cs="Arial"/>
                <w:sz w:val="18"/>
                <w:szCs w:val="18"/>
                <w:vertAlign w:val="superscript"/>
              </w:rPr>
              <w:t>1</w:t>
            </w:r>
          </w:p>
          <w:p w:rsidR="006E676E" w:rsidRPr="00DE2AE0" w:rsidRDefault="006E676E" w:rsidP="00367FE5">
            <w:pPr>
              <w:jc w:val="both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5103" w:type="dxa"/>
          </w:tcPr>
          <w:p w:rsidR="006E676E" w:rsidRPr="00DE2AE0" w:rsidRDefault="006E676E" w:rsidP="00367FE5">
            <w:pPr>
              <w:rPr>
                <w:rFonts w:ascii="Franklin Gothic Book" w:hAnsi="Franklin Gothic Book" w:cs="Arial"/>
                <w:sz w:val="18"/>
                <w:szCs w:val="18"/>
              </w:rPr>
            </w:pPr>
            <w:r w:rsidRPr="00DE2AE0">
              <w:rPr>
                <w:rFonts w:ascii="Franklin Gothic Book" w:hAnsi="Franklin Gothic Book" w:cs="Arial"/>
                <w:sz w:val="18"/>
                <w:szCs w:val="18"/>
              </w:rPr>
              <w:t>Reģistrācijas Nr</w:t>
            </w:r>
            <w:r w:rsidRPr="00DE2AE0">
              <w:rPr>
                <w:rFonts w:ascii="Franklin Gothic Book" w:hAnsi="Franklin Gothic Book" w:cs="Arial"/>
                <w:sz w:val="18"/>
                <w:szCs w:val="18"/>
                <w:vertAlign w:val="superscript"/>
              </w:rPr>
              <w:t>2</w:t>
            </w:r>
            <w:r w:rsidRPr="00DE2AE0">
              <w:rPr>
                <w:rFonts w:ascii="Franklin Gothic Book" w:hAnsi="Franklin Gothic Book" w:cs="Arial"/>
                <w:sz w:val="18"/>
                <w:szCs w:val="18"/>
              </w:rPr>
              <w:t>./ personas kods</w:t>
            </w:r>
            <w:r w:rsidRPr="00DE2AE0">
              <w:rPr>
                <w:rFonts w:ascii="Franklin Gothic Book" w:hAnsi="Franklin Gothic Book" w:cs="Arial"/>
                <w:sz w:val="18"/>
                <w:szCs w:val="18"/>
                <w:vertAlign w:val="superscript"/>
              </w:rPr>
              <w:t>1</w:t>
            </w:r>
          </w:p>
          <w:p w:rsidR="006E676E" w:rsidRPr="00DE2AE0" w:rsidRDefault="006E676E" w:rsidP="00367FE5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6E676E" w:rsidRPr="001E0067" w:rsidTr="00367FE5">
        <w:trPr>
          <w:trHeight w:val="578"/>
        </w:trPr>
        <w:tc>
          <w:tcPr>
            <w:tcW w:w="4815" w:type="dxa"/>
          </w:tcPr>
          <w:p w:rsidR="006E676E" w:rsidRPr="00DE2AE0" w:rsidRDefault="006E676E" w:rsidP="00367FE5">
            <w:pPr>
              <w:rPr>
                <w:rFonts w:ascii="Franklin Gothic Book" w:hAnsi="Franklin Gothic Book" w:cs="Arial"/>
                <w:sz w:val="18"/>
                <w:szCs w:val="18"/>
              </w:rPr>
            </w:pPr>
            <w:r w:rsidRPr="00DE2AE0">
              <w:rPr>
                <w:rFonts w:ascii="Franklin Gothic Book" w:hAnsi="Franklin Gothic Book" w:cs="Arial"/>
                <w:sz w:val="18"/>
                <w:szCs w:val="18"/>
              </w:rPr>
              <w:t>Juridiskā adrese</w:t>
            </w:r>
            <w:r w:rsidRPr="00DE2AE0">
              <w:rPr>
                <w:rFonts w:ascii="Franklin Gothic Book" w:hAnsi="Franklin Gothic Book" w:cs="Arial"/>
                <w:sz w:val="18"/>
                <w:szCs w:val="18"/>
                <w:vertAlign w:val="superscript"/>
              </w:rPr>
              <w:t>2</w:t>
            </w:r>
            <w:r w:rsidRPr="00DE2AE0">
              <w:rPr>
                <w:rFonts w:ascii="Franklin Gothic Book" w:hAnsi="Franklin Gothic Book" w:cs="Arial"/>
                <w:sz w:val="18"/>
                <w:szCs w:val="18"/>
              </w:rPr>
              <w:t xml:space="preserve"> / deklarētā adrese</w:t>
            </w:r>
            <w:r w:rsidRPr="00DE2AE0">
              <w:rPr>
                <w:rFonts w:ascii="Franklin Gothic Book" w:hAnsi="Franklin Gothic Book" w:cs="Arial"/>
                <w:sz w:val="18"/>
                <w:szCs w:val="18"/>
                <w:vertAlign w:val="superscript"/>
              </w:rPr>
              <w:t>1</w:t>
            </w:r>
          </w:p>
          <w:p w:rsidR="006E676E" w:rsidRPr="00DE2AE0" w:rsidRDefault="006E676E" w:rsidP="00367FE5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5103" w:type="dxa"/>
          </w:tcPr>
          <w:p w:rsidR="006E676E" w:rsidRPr="00DE2AE0" w:rsidRDefault="006E676E" w:rsidP="00367FE5">
            <w:pPr>
              <w:tabs>
                <w:tab w:val="left" w:pos="2268"/>
                <w:tab w:val="left" w:pos="3969"/>
                <w:tab w:val="left" w:pos="5670"/>
                <w:tab w:val="left" w:pos="7371"/>
              </w:tabs>
              <w:rPr>
                <w:rFonts w:ascii="Franklin Gothic Book" w:hAnsi="Franklin Gothic Book" w:cs="Arial"/>
                <w:sz w:val="18"/>
                <w:szCs w:val="18"/>
              </w:rPr>
            </w:pPr>
            <w:r>
              <w:rPr>
                <w:rFonts w:ascii="Franklin Gothic Book" w:hAnsi="Franklin Gothic Book" w:cs="Arial"/>
                <w:sz w:val="18"/>
                <w:szCs w:val="18"/>
              </w:rPr>
              <w:t xml:space="preserve">Tālrunis, </w:t>
            </w:r>
            <w:r w:rsidRPr="00DE2AE0">
              <w:rPr>
                <w:rFonts w:ascii="Franklin Gothic Book" w:hAnsi="Franklin Gothic Book" w:cs="Arial"/>
                <w:sz w:val="18"/>
                <w:szCs w:val="18"/>
              </w:rPr>
              <w:t>E-pasts</w:t>
            </w:r>
            <w:r w:rsidRPr="00DE2AE0">
              <w:rPr>
                <w:rFonts w:ascii="Franklin Gothic Book" w:hAnsi="Franklin Gothic Book" w:cs="Arial"/>
                <w:sz w:val="18"/>
                <w:szCs w:val="18"/>
                <w:vertAlign w:val="superscript"/>
              </w:rPr>
              <w:t>2,1</w:t>
            </w:r>
          </w:p>
          <w:p w:rsidR="006E676E" w:rsidRPr="00DE2AE0" w:rsidRDefault="006E676E" w:rsidP="00367FE5">
            <w:pPr>
              <w:tabs>
                <w:tab w:val="left" w:pos="2268"/>
                <w:tab w:val="left" w:pos="3969"/>
                <w:tab w:val="left" w:pos="5670"/>
                <w:tab w:val="left" w:pos="7371"/>
              </w:tabs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</w:tbl>
    <w:p w:rsidR="006E676E" w:rsidRPr="006E676E" w:rsidRDefault="006E676E" w:rsidP="006E676E">
      <w:pPr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="Franklin Gothic Book" w:hAnsi="Franklin Gothic Book"/>
          <w:b/>
        </w:rPr>
      </w:pPr>
      <w:r w:rsidRPr="006E676E">
        <w:rPr>
          <w:rFonts w:ascii="Franklin Gothic Book" w:hAnsi="Franklin Gothic Book"/>
          <w:b/>
        </w:rPr>
        <w:t>Par radioiekārtas izmantošanu atbildīgā persona: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2"/>
        <w:gridCol w:w="2551"/>
        <w:gridCol w:w="3830"/>
      </w:tblGrid>
      <w:tr w:rsidR="006E676E" w:rsidRPr="001E0067" w:rsidTr="00367FE5">
        <w:trPr>
          <w:trHeight w:val="886"/>
        </w:trPr>
        <w:tc>
          <w:tcPr>
            <w:tcW w:w="3542" w:type="dxa"/>
          </w:tcPr>
          <w:p w:rsidR="006E676E" w:rsidRPr="00DE2AE0" w:rsidRDefault="006E676E" w:rsidP="00367FE5">
            <w:pPr>
              <w:rPr>
                <w:rFonts w:ascii="Franklin Gothic Book" w:hAnsi="Franklin Gothic Book" w:cs="Arial"/>
                <w:sz w:val="18"/>
                <w:szCs w:val="18"/>
              </w:rPr>
            </w:pPr>
            <w:r w:rsidRPr="00DE2AE0">
              <w:rPr>
                <w:rFonts w:ascii="Franklin Gothic Book" w:hAnsi="Franklin Gothic Book"/>
                <w:sz w:val="18"/>
                <w:szCs w:val="18"/>
              </w:rPr>
              <w:t>Vārds, uzvārds</w:t>
            </w:r>
          </w:p>
          <w:p w:rsidR="006E676E" w:rsidRPr="00DE2AE0" w:rsidRDefault="006E676E" w:rsidP="00367FE5">
            <w:pPr>
              <w:jc w:val="both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2551" w:type="dxa"/>
          </w:tcPr>
          <w:p w:rsidR="006E676E" w:rsidRPr="00DE2AE0" w:rsidRDefault="006E676E" w:rsidP="00367FE5">
            <w:pPr>
              <w:tabs>
                <w:tab w:val="left" w:pos="2268"/>
                <w:tab w:val="right" w:pos="4749"/>
              </w:tabs>
              <w:ind w:left="-70"/>
              <w:rPr>
                <w:rFonts w:ascii="Franklin Gothic Book" w:hAnsi="Franklin Gothic Book"/>
                <w:sz w:val="18"/>
                <w:szCs w:val="18"/>
              </w:rPr>
            </w:pPr>
            <w:r w:rsidRPr="00DE2AE0">
              <w:rPr>
                <w:rFonts w:ascii="Franklin Gothic Book" w:hAnsi="Franklin Gothic Book"/>
                <w:sz w:val="18"/>
                <w:szCs w:val="18"/>
              </w:rPr>
              <w:t>Tālrunis</w:t>
            </w:r>
          </w:p>
          <w:p w:rsidR="006E676E" w:rsidRPr="00DE2AE0" w:rsidRDefault="006E676E" w:rsidP="00367FE5">
            <w:pPr>
              <w:tabs>
                <w:tab w:val="left" w:pos="2268"/>
                <w:tab w:val="right" w:pos="4749"/>
              </w:tabs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3830" w:type="dxa"/>
          </w:tcPr>
          <w:p w:rsidR="006E676E" w:rsidRPr="00DE2AE0" w:rsidRDefault="006E676E" w:rsidP="00367FE5">
            <w:pPr>
              <w:tabs>
                <w:tab w:val="left" w:pos="1830"/>
              </w:tabs>
              <w:ind w:left="215" w:hanging="283"/>
              <w:rPr>
                <w:rFonts w:ascii="Franklin Gothic Book" w:hAnsi="Franklin Gothic Book"/>
                <w:sz w:val="18"/>
                <w:szCs w:val="18"/>
              </w:rPr>
            </w:pPr>
            <w:r w:rsidRPr="00DE2AE0">
              <w:rPr>
                <w:rFonts w:ascii="Franklin Gothic Book" w:hAnsi="Franklin Gothic Book"/>
                <w:sz w:val="18"/>
                <w:szCs w:val="18"/>
              </w:rPr>
              <w:t>E-pasts</w:t>
            </w:r>
            <w:r w:rsidRPr="00DE2AE0">
              <w:rPr>
                <w:rFonts w:ascii="Franklin Gothic Book" w:hAnsi="Franklin Gothic Book"/>
                <w:sz w:val="18"/>
                <w:szCs w:val="18"/>
              </w:rPr>
              <w:tab/>
            </w:r>
          </w:p>
        </w:tc>
      </w:tr>
    </w:tbl>
    <w:p w:rsidR="00FB7AAB" w:rsidRDefault="00FB7AAB" w:rsidP="000221A5">
      <w:pPr>
        <w:spacing w:after="0"/>
        <w:rPr>
          <w:rFonts w:ascii="Franklin Gothic Book" w:hAnsi="Franklin Gothic Book"/>
          <w:b/>
          <w:caps/>
          <w:sz w:val="24"/>
          <w:szCs w:val="20"/>
          <w:lang w:val="en-GB"/>
        </w:rPr>
      </w:pPr>
    </w:p>
    <w:tbl>
      <w:tblPr>
        <w:tblStyle w:val="TableGrid"/>
        <w:tblW w:w="9918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7655"/>
      </w:tblGrid>
      <w:tr w:rsidR="00FB7AAB" w:rsidRPr="000221A5" w:rsidTr="006E676E">
        <w:tc>
          <w:tcPr>
            <w:tcW w:w="2263" w:type="dxa"/>
            <w:shd w:val="clear" w:color="auto" w:fill="auto"/>
          </w:tcPr>
          <w:p w:rsidR="00FB7AAB" w:rsidRPr="000221A5" w:rsidRDefault="00FB7AAB" w:rsidP="000221A5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0221A5">
              <w:rPr>
                <w:rFonts w:ascii="Franklin Gothic Book" w:hAnsi="Franklin Gothic Book"/>
                <w:sz w:val="20"/>
                <w:szCs w:val="20"/>
              </w:rPr>
              <w:t>Stacijas nosaukums</w:t>
            </w:r>
          </w:p>
          <w:p w:rsidR="00FB7AAB" w:rsidRPr="000221A5" w:rsidRDefault="00FB7AAB" w:rsidP="000221A5">
            <w:pPr>
              <w:rPr>
                <w:rFonts w:ascii="Franklin Gothic Book" w:hAnsi="Franklin Gothic Book"/>
                <w:sz w:val="20"/>
                <w:szCs w:val="20"/>
                <w:lang w:val="en-GB"/>
              </w:rPr>
            </w:pPr>
          </w:p>
        </w:tc>
        <w:tc>
          <w:tcPr>
            <w:tcW w:w="7655" w:type="dxa"/>
            <w:shd w:val="clear" w:color="auto" w:fill="auto"/>
          </w:tcPr>
          <w:p w:rsidR="00FB7AAB" w:rsidRPr="000221A5" w:rsidRDefault="00FB7AAB" w:rsidP="000221A5">
            <w:pPr>
              <w:rPr>
                <w:rFonts w:ascii="Franklin Gothic Book" w:hAnsi="Franklin Gothic Book"/>
                <w:sz w:val="20"/>
                <w:szCs w:val="20"/>
                <w:lang w:val="en-GB"/>
              </w:rPr>
            </w:pPr>
          </w:p>
        </w:tc>
      </w:tr>
    </w:tbl>
    <w:tbl>
      <w:tblPr>
        <w:tblStyle w:val="TableGrid3"/>
        <w:tblW w:w="99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542"/>
        <w:gridCol w:w="1796"/>
        <w:gridCol w:w="335"/>
        <w:gridCol w:w="1821"/>
        <w:gridCol w:w="3424"/>
      </w:tblGrid>
      <w:tr w:rsidR="00FB7AAB" w:rsidRPr="000221A5" w:rsidTr="006E676E">
        <w:trPr>
          <w:trHeight w:val="610"/>
        </w:trPr>
        <w:tc>
          <w:tcPr>
            <w:tcW w:w="9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AAB" w:rsidRPr="000221A5" w:rsidRDefault="00FB7AAB" w:rsidP="000221A5">
            <w:pPr>
              <w:rPr>
                <w:rFonts w:ascii="Franklin Gothic Book" w:hAnsi="Franklin Gothic Book"/>
                <w:sz w:val="20"/>
                <w:szCs w:val="20"/>
              </w:rPr>
            </w:pPr>
            <w:proofErr w:type="spellStart"/>
            <w:r w:rsidRPr="000221A5">
              <w:rPr>
                <w:rFonts w:ascii="Franklin Gothic Book" w:hAnsi="Franklin Gothic Book"/>
                <w:sz w:val="20"/>
                <w:szCs w:val="20"/>
                <w:lang w:val="en-US"/>
              </w:rPr>
              <w:t>Stacijas</w:t>
            </w:r>
            <w:proofErr w:type="spellEnd"/>
            <w:r w:rsidRPr="000221A5">
              <w:rPr>
                <w:rFonts w:ascii="Franklin Gothic Book" w:hAnsi="Franklin Gothic Book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221A5">
              <w:rPr>
                <w:rFonts w:ascii="Franklin Gothic Book" w:hAnsi="Franklin Gothic Book"/>
                <w:sz w:val="20"/>
                <w:szCs w:val="20"/>
                <w:lang w:val="en-US"/>
              </w:rPr>
              <w:t>atrašanās</w:t>
            </w:r>
            <w:proofErr w:type="spellEnd"/>
            <w:r w:rsidRPr="000221A5">
              <w:rPr>
                <w:rFonts w:ascii="Franklin Gothic Book" w:hAnsi="Franklin Gothic Book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221A5">
              <w:rPr>
                <w:rFonts w:ascii="Franklin Gothic Book" w:hAnsi="Franklin Gothic Book"/>
                <w:sz w:val="20"/>
                <w:szCs w:val="20"/>
                <w:lang w:val="en-US"/>
              </w:rPr>
              <w:t>vietas</w:t>
            </w:r>
            <w:proofErr w:type="spellEnd"/>
            <w:r w:rsidRPr="000221A5">
              <w:rPr>
                <w:rFonts w:ascii="Franklin Gothic Book" w:hAnsi="Franklin Gothic Book"/>
                <w:sz w:val="20"/>
                <w:szCs w:val="20"/>
                <w:lang w:val="en-US"/>
              </w:rPr>
              <w:t xml:space="preserve"> </w:t>
            </w:r>
            <w:r w:rsidRPr="000221A5">
              <w:rPr>
                <w:rFonts w:ascii="Franklin Gothic Book" w:hAnsi="Franklin Gothic Book"/>
                <w:sz w:val="20"/>
                <w:szCs w:val="20"/>
              </w:rPr>
              <w:t>precīzs apraksts</w:t>
            </w:r>
          </w:p>
          <w:p w:rsidR="00FB7AAB" w:rsidRPr="000221A5" w:rsidRDefault="00FB7AAB" w:rsidP="000221A5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FB7AAB" w:rsidRPr="000221A5" w:rsidTr="006E676E">
        <w:tc>
          <w:tcPr>
            <w:tcW w:w="4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AAB" w:rsidRPr="000221A5" w:rsidRDefault="00FB7AAB" w:rsidP="000221A5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0221A5">
              <w:rPr>
                <w:rFonts w:ascii="Franklin Gothic Book" w:hAnsi="Franklin Gothic Book"/>
                <w:sz w:val="20"/>
                <w:szCs w:val="20"/>
              </w:rPr>
              <w:t>adrese</w:t>
            </w:r>
          </w:p>
          <w:p w:rsidR="00FB7AAB" w:rsidRPr="000221A5" w:rsidRDefault="00FB7AAB" w:rsidP="000221A5">
            <w:pPr>
              <w:rPr>
                <w:rFonts w:ascii="Franklin Gothic Book" w:hAnsi="Franklin Gothic Book"/>
                <w:sz w:val="20"/>
                <w:szCs w:val="20"/>
              </w:rPr>
            </w:pPr>
          </w:p>
          <w:p w:rsidR="00FB7AAB" w:rsidRPr="000221A5" w:rsidRDefault="00FB7AAB" w:rsidP="000221A5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5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AAB" w:rsidRPr="000221A5" w:rsidRDefault="00FB7AAB" w:rsidP="000221A5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0221A5">
              <w:rPr>
                <w:rFonts w:ascii="Franklin Gothic Book" w:hAnsi="Franklin Gothic Book"/>
                <w:sz w:val="20"/>
                <w:szCs w:val="20"/>
              </w:rPr>
              <w:t>kadastra Nr.</w:t>
            </w:r>
          </w:p>
        </w:tc>
      </w:tr>
      <w:tr w:rsidR="00FB7AAB" w:rsidRPr="000221A5" w:rsidTr="006E676E">
        <w:trPr>
          <w:trHeight w:val="77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AAB" w:rsidRPr="000221A5" w:rsidRDefault="00FB7AAB" w:rsidP="000221A5">
            <w:pPr>
              <w:contextualSpacing/>
              <w:rPr>
                <w:rFonts w:ascii="Franklin Gothic Book" w:hAnsi="Franklin Gothic Book"/>
                <w:sz w:val="20"/>
                <w:szCs w:val="20"/>
              </w:rPr>
            </w:pPr>
            <w:r w:rsidRPr="000221A5">
              <w:rPr>
                <w:rFonts w:ascii="Franklin Gothic Book" w:hAnsi="Franklin Gothic Book"/>
                <w:sz w:val="20"/>
                <w:szCs w:val="20"/>
              </w:rPr>
              <w:t>ģeogr. garums</w:t>
            </w:r>
          </w:p>
          <w:p w:rsidR="00FB7AAB" w:rsidRPr="000221A5" w:rsidRDefault="00FB7AAB" w:rsidP="000221A5">
            <w:pPr>
              <w:contextualSpacing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AAB" w:rsidRPr="000221A5" w:rsidRDefault="00FB7AAB" w:rsidP="000221A5">
            <w:pPr>
              <w:contextualSpacing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AAB" w:rsidRPr="000221A5" w:rsidRDefault="00FB7AAB" w:rsidP="000221A5">
            <w:pPr>
              <w:contextualSpacing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0221A5">
              <w:rPr>
                <w:rFonts w:ascii="Franklin Gothic Book" w:hAnsi="Franklin Gothic Book"/>
                <w:sz w:val="20"/>
                <w:szCs w:val="20"/>
              </w:rPr>
              <w:t>ģeogr. platums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AAB" w:rsidRPr="000221A5" w:rsidRDefault="00FB7AAB" w:rsidP="000221A5">
            <w:pPr>
              <w:contextualSpacing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</w:tr>
      <w:tr w:rsidR="00981498" w:rsidRPr="000221A5" w:rsidTr="006E676E">
        <w:trPr>
          <w:trHeight w:val="77"/>
        </w:trPr>
        <w:tc>
          <w:tcPr>
            <w:tcW w:w="9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498" w:rsidRPr="000221A5" w:rsidRDefault="0082352E" w:rsidP="000221A5">
            <w:pPr>
              <w:spacing w:after="160" w:line="259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0221A5">
              <w:rPr>
                <w:rFonts w:ascii="Franklin Gothic Book" w:hAnsi="Franklin Gothic Book"/>
                <w:sz w:val="20"/>
                <w:szCs w:val="20"/>
              </w:rPr>
              <w:t>S</w:t>
            </w:r>
            <w:r w:rsidR="00981498" w:rsidRPr="000221A5">
              <w:rPr>
                <w:rFonts w:ascii="Franklin Gothic Book" w:hAnsi="Franklin Gothic Book"/>
                <w:sz w:val="20"/>
                <w:szCs w:val="20"/>
              </w:rPr>
              <w:t>tacijas izmantošanas mērķis</w:t>
            </w:r>
          </w:p>
          <w:p w:rsidR="00981498" w:rsidRPr="000221A5" w:rsidRDefault="00981498" w:rsidP="000221A5">
            <w:pPr>
              <w:contextualSpacing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</w:tr>
      <w:tr w:rsidR="0082352E" w:rsidRPr="000221A5" w:rsidTr="006E676E">
        <w:trPr>
          <w:trHeight w:val="77"/>
        </w:trPr>
        <w:tc>
          <w:tcPr>
            <w:tcW w:w="4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52E" w:rsidRPr="000221A5" w:rsidRDefault="0082352E" w:rsidP="000221A5">
            <w:pPr>
              <w:spacing w:after="160" w:line="259" w:lineRule="auto"/>
              <w:contextualSpacing/>
              <w:rPr>
                <w:rFonts w:ascii="Franklin Gothic Book" w:hAnsi="Franklin Gothic Book"/>
                <w:sz w:val="20"/>
                <w:szCs w:val="20"/>
              </w:rPr>
            </w:pPr>
            <w:r w:rsidRPr="000221A5">
              <w:rPr>
                <w:rFonts w:ascii="Franklin Gothic Book" w:hAnsi="Franklin Gothic Book"/>
                <w:sz w:val="20"/>
                <w:szCs w:val="20"/>
              </w:rPr>
              <w:t>Darbības sākuma datums</w:t>
            </w:r>
          </w:p>
          <w:p w:rsidR="0082352E" w:rsidRPr="000221A5" w:rsidRDefault="0082352E" w:rsidP="000221A5">
            <w:pPr>
              <w:spacing w:after="160" w:line="259" w:lineRule="auto"/>
              <w:contextualSpacing/>
              <w:rPr>
                <w:rFonts w:ascii="Franklin Gothic Book" w:hAnsi="Franklin Gothic Book"/>
                <w:sz w:val="20"/>
                <w:szCs w:val="20"/>
              </w:rPr>
            </w:pPr>
          </w:p>
          <w:p w:rsidR="0082352E" w:rsidRPr="000221A5" w:rsidRDefault="0082352E" w:rsidP="000221A5">
            <w:pPr>
              <w:spacing w:after="160" w:line="259" w:lineRule="auto"/>
              <w:contextualSpacing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52E" w:rsidRPr="000221A5" w:rsidRDefault="0082352E" w:rsidP="000221A5">
            <w:pPr>
              <w:spacing w:after="160" w:line="259" w:lineRule="auto"/>
              <w:contextualSpacing/>
              <w:rPr>
                <w:rFonts w:ascii="Franklin Gothic Book" w:hAnsi="Franklin Gothic Book"/>
                <w:sz w:val="20"/>
                <w:szCs w:val="20"/>
              </w:rPr>
            </w:pPr>
            <w:r w:rsidRPr="000221A5">
              <w:rPr>
                <w:rFonts w:ascii="Franklin Gothic Book" w:hAnsi="Franklin Gothic Book"/>
                <w:sz w:val="20"/>
                <w:szCs w:val="20"/>
              </w:rPr>
              <w:t>Darbības beigu datums</w:t>
            </w:r>
          </w:p>
          <w:p w:rsidR="0082352E" w:rsidRPr="000221A5" w:rsidRDefault="0082352E" w:rsidP="000221A5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</w:tbl>
    <w:p w:rsidR="00431EEA" w:rsidRPr="00194655" w:rsidRDefault="00431EEA" w:rsidP="000221A5">
      <w:pPr>
        <w:spacing w:after="0"/>
        <w:rPr>
          <w:rFonts w:ascii="Franklin Gothic Book" w:hAnsi="Franklin Gothic Book"/>
          <w:sz w:val="6"/>
          <w:szCs w:val="20"/>
          <w:lang w:val="en-GB"/>
        </w:rPr>
      </w:pPr>
    </w:p>
    <w:tbl>
      <w:tblPr>
        <w:tblStyle w:val="TableGrid4"/>
        <w:tblW w:w="9918" w:type="dxa"/>
        <w:tblLook w:val="04A0" w:firstRow="1" w:lastRow="0" w:firstColumn="1" w:lastColumn="0" w:noHBand="0" w:noVBand="1"/>
      </w:tblPr>
      <w:tblGrid>
        <w:gridCol w:w="2972"/>
        <w:gridCol w:w="3187"/>
        <w:gridCol w:w="73"/>
        <w:gridCol w:w="3686"/>
      </w:tblGrid>
      <w:tr w:rsidR="00F66C9E" w:rsidRPr="000221A5" w:rsidTr="006E676E">
        <w:trPr>
          <w:trHeight w:val="451"/>
        </w:trPr>
        <w:tc>
          <w:tcPr>
            <w:tcW w:w="2972" w:type="dxa"/>
            <w:tcBorders>
              <w:bottom w:val="single" w:sz="4" w:space="0" w:color="auto"/>
            </w:tcBorders>
            <w:shd w:val="clear" w:color="auto" w:fill="auto"/>
          </w:tcPr>
          <w:p w:rsidR="00F66C9E" w:rsidRPr="000221A5" w:rsidRDefault="00F66C9E" w:rsidP="000221A5">
            <w:pPr>
              <w:spacing w:before="40" w:after="40"/>
              <w:rPr>
                <w:rFonts w:ascii="Franklin Gothic Book" w:hAnsi="Franklin Gothic Book" w:cstheme="majorBidi"/>
                <w:sz w:val="20"/>
                <w:szCs w:val="20"/>
              </w:rPr>
            </w:pPr>
            <w:r w:rsidRPr="000221A5">
              <w:rPr>
                <w:rFonts w:ascii="Franklin Gothic Book" w:hAnsi="Franklin Gothic Book" w:cstheme="majorBidi"/>
                <w:sz w:val="20"/>
                <w:szCs w:val="20"/>
              </w:rPr>
              <w:t>Antenas tips*</w:t>
            </w:r>
          </w:p>
          <w:p w:rsidR="00F66C9E" w:rsidRPr="000221A5" w:rsidRDefault="00F66C9E" w:rsidP="000221A5">
            <w:pPr>
              <w:spacing w:after="160" w:line="259" w:lineRule="auto"/>
              <w:contextualSpacing/>
              <w:rPr>
                <w:rFonts w:ascii="Franklin Gothic Book" w:hAnsi="Franklin Gothic Book"/>
                <w:sz w:val="20"/>
                <w:szCs w:val="20"/>
              </w:rPr>
            </w:pPr>
          </w:p>
          <w:p w:rsidR="00F66C9E" w:rsidRPr="000221A5" w:rsidRDefault="00F66C9E" w:rsidP="000221A5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3187" w:type="dxa"/>
            <w:tcBorders>
              <w:bottom w:val="single" w:sz="4" w:space="0" w:color="auto"/>
            </w:tcBorders>
            <w:shd w:val="clear" w:color="auto" w:fill="auto"/>
          </w:tcPr>
          <w:p w:rsidR="00F66C9E" w:rsidRPr="000221A5" w:rsidRDefault="00F66C9E" w:rsidP="000221A5">
            <w:pPr>
              <w:contextualSpacing/>
              <w:rPr>
                <w:rFonts w:ascii="Franklin Gothic Book" w:hAnsi="Franklin Gothic Book"/>
                <w:sz w:val="20"/>
                <w:szCs w:val="20"/>
              </w:rPr>
            </w:pPr>
            <w:r w:rsidRPr="000221A5">
              <w:rPr>
                <w:rFonts w:ascii="Franklin Gothic Book" w:hAnsi="Franklin Gothic Book" w:cstheme="majorBidi"/>
                <w:sz w:val="20"/>
                <w:szCs w:val="20"/>
              </w:rPr>
              <w:t>Antenas diametrs, m</w:t>
            </w:r>
          </w:p>
        </w:tc>
        <w:tc>
          <w:tcPr>
            <w:tcW w:w="37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66C9E" w:rsidRPr="000221A5" w:rsidRDefault="00F66C9E" w:rsidP="000221A5">
            <w:pPr>
              <w:spacing w:after="160" w:line="259" w:lineRule="auto"/>
              <w:contextualSpacing/>
              <w:rPr>
                <w:rFonts w:ascii="Franklin Gothic Book" w:hAnsi="Franklin Gothic Book"/>
                <w:sz w:val="20"/>
                <w:szCs w:val="20"/>
              </w:rPr>
            </w:pPr>
            <w:r w:rsidRPr="000221A5">
              <w:rPr>
                <w:rFonts w:ascii="Franklin Gothic Book" w:hAnsi="Franklin Gothic Book" w:cstheme="majorBidi"/>
                <w:sz w:val="20"/>
                <w:szCs w:val="20"/>
              </w:rPr>
              <w:t>Efektīvais antenas laukums,</w:t>
            </w:r>
            <w:r w:rsidR="004502EF" w:rsidRPr="000221A5">
              <w:rPr>
                <w:rFonts w:ascii="Arial" w:hAnsi="Arial" w:cs="Arial"/>
                <w:color w:val="4D5156"/>
                <w:sz w:val="21"/>
                <w:szCs w:val="21"/>
              </w:rPr>
              <w:t xml:space="preserve"> </w:t>
            </w:r>
            <w:r w:rsidR="004502EF" w:rsidRPr="000221A5">
              <w:rPr>
                <w:rFonts w:ascii="Franklin Gothic Book" w:hAnsi="Franklin Gothic Book" w:cs="Arial"/>
                <w:color w:val="4D5156"/>
                <w:sz w:val="20"/>
                <w:szCs w:val="20"/>
              </w:rPr>
              <w:t>m²</w:t>
            </w:r>
            <w:r w:rsidRPr="000221A5">
              <w:rPr>
                <w:rFonts w:ascii="Franklin Gothic Book" w:hAnsi="Franklin Gothic Book" w:cstheme="majorBidi"/>
                <w:sz w:val="20"/>
                <w:szCs w:val="20"/>
              </w:rPr>
              <w:t xml:space="preserve"> </w:t>
            </w:r>
          </w:p>
        </w:tc>
      </w:tr>
      <w:tr w:rsidR="0015606C" w:rsidRPr="000221A5" w:rsidTr="006E676E">
        <w:trPr>
          <w:trHeight w:val="451"/>
        </w:trPr>
        <w:tc>
          <w:tcPr>
            <w:tcW w:w="6232" w:type="dxa"/>
            <w:gridSpan w:val="3"/>
            <w:tcBorders>
              <w:right w:val="nil"/>
            </w:tcBorders>
            <w:shd w:val="clear" w:color="auto" w:fill="auto"/>
          </w:tcPr>
          <w:p w:rsidR="0015606C" w:rsidRPr="000221A5" w:rsidRDefault="0015606C" w:rsidP="000221A5">
            <w:pPr>
              <w:spacing w:before="40" w:after="40"/>
              <w:rPr>
                <w:rFonts w:ascii="Franklin Gothic Book" w:hAnsi="Franklin Gothic Book" w:cstheme="majorBidi"/>
                <w:sz w:val="20"/>
                <w:szCs w:val="20"/>
                <w:lang w:eastAsia="zh-CN"/>
              </w:rPr>
            </w:pPr>
            <w:r w:rsidRPr="000221A5">
              <w:rPr>
                <w:rFonts w:ascii="Franklin Gothic Book" w:hAnsi="Franklin Gothic Book" w:cstheme="majorBidi"/>
                <w:sz w:val="20"/>
                <w:szCs w:val="20"/>
                <w:lang w:eastAsia="zh-CN"/>
              </w:rPr>
              <w:t xml:space="preserve">Minimālais pacēluma leņķis </w:t>
            </w:r>
            <w:proofErr w:type="spellStart"/>
            <w:r w:rsidRPr="000221A5">
              <w:rPr>
                <w:rFonts w:ascii="Franklin Gothic Book" w:hAnsi="Franklin Gothic Book" w:cstheme="majorBidi"/>
                <w:sz w:val="20"/>
                <w:szCs w:val="20"/>
                <w:lang w:eastAsia="zh-CN"/>
              </w:rPr>
              <w:t>θmin</w:t>
            </w:r>
            <w:proofErr w:type="spellEnd"/>
            <w:r w:rsidRPr="000221A5">
              <w:rPr>
                <w:rFonts w:ascii="Franklin Gothic Book" w:hAnsi="Franklin Gothic Book" w:cstheme="majorBidi"/>
                <w:sz w:val="20"/>
                <w:szCs w:val="20"/>
                <w:lang w:eastAsia="zh-CN"/>
              </w:rPr>
              <w:t xml:space="preserve">, pie kura </w:t>
            </w:r>
            <w:proofErr w:type="spellStart"/>
            <w:r w:rsidRPr="000221A5">
              <w:rPr>
                <w:rFonts w:ascii="Franklin Gothic Book" w:hAnsi="Franklin Gothic Book" w:cstheme="majorBidi"/>
                <w:sz w:val="20"/>
                <w:szCs w:val="20"/>
                <w:lang w:eastAsia="zh-CN"/>
              </w:rPr>
              <w:t>radiostronomijas</w:t>
            </w:r>
            <w:proofErr w:type="spellEnd"/>
            <w:r w:rsidRPr="000221A5">
              <w:rPr>
                <w:rFonts w:ascii="Franklin Gothic Book" w:hAnsi="Franklin Gothic Book" w:cstheme="majorBidi"/>
                <w:sz w:val="20"/>
                <w:szCs w:val="20"/>
                <w:lang w:eastAsia="zh-CN"/>
              </w:rPr>
              <w:t xml:space="preserve"> stacija veic novērojumus ar vienu spoguli vai VLBI novērojumus noteiktā frekvenču joslā, °</w:t>
            </w:r>
          </w:p>
        </w:tc>
        <w:tc>
          <w:tcPr>
            <w:tcW w:w="3686" w:type="dxa"/>
            <w:tcBorders>
              <w:left w:val="nil"/>
            </w:tcBorders>
            <w:shd w:val="clear" w:color="auto" w:fill="auto"/>
          </w:tcPr>
          <w:p w:rsidR="0015606C" w:rsidRPr="000221A5" w:rsidRDefault="0015606C" w:rsidP="000221A5">
            <w:pPr>
              <w:contextualSpacing/>
              <w:rPr>
                <w:rFonts w:ascii="Franklin Gothic Book" w:hAnsi="Franklin Gothic Book" w:cstheme="majorBidi"/>
                <w:sz w:val="20"/>
                <w:szCs w:val="20"/>
              </w:rPr>
            </w:pPr>
          </w:p>
        </w:tc>
      </w:tr>
    </w:tbl>
    <w:p w:rsidR="00431EEA" w:rsidRDefault="008251B8" w:rsidP="00194655">
      <w:pPr>
        <w:spacing w:before="60" w:after="60"/>
        <w:rPr>
          <w:rFonts w:ascii="Franklin Gothic Book" w:hAnsi="Franklin Gothic Book" w:cstheme="majorBidi"/>
          <w:i/>
          <w:sz w:val="20"/>
          <w:szCs w:val="20"/>
          <w:lang w:eastAsia="zh-CN"/>
        </w:rPr>
      </w:pPr>
      <w:r w:rsidRPr="000221A5">
        <w:rPr>
          <w:rFonts w:ascii="Franklin Gothic Book" w:hAnsi="Franklin Gothic Book" w:cstheme="majorBidi"/>
          <w:i/>
          <w:sz w:val="20"/>
          <w:szCs w:val="20"/>
          <w:lang w:eastAsia="zh-CN"/>
        </w:rPr>
        <w:t xml:space="preserve">*Datus nepieciešams iesniegt par katru antenu. Lūdzu iesniegt arī antenu raksturojošos datus, piemēram, </w:t>
      </w:r>
      <w:proofErr w:type="spellStart"/>
      <w:r w:rsidRPr="000221A5">
        <w:rPr>
          <w:rFonts w:ascii="Franklin Gothic Book" w:hAnsi="Franklin Gothic Book" w:cstheme="majorBidi"/>
          <w:i/>
          <w:sz w:val="20"/>
          <w:szCs w:val="20"/>
          <w:lang w:eastAsia="zh-CN"/>
        </w:rPr>
        <w:t>virziendarbības</w:t>
      </w:r>
      <w:proofErr w:type="spellEnd"/>
      <w:r w:rsidRPr="000221A5">
        <w:rPr>
          <w:rFonts w:ascii="Franklin Gothic Book" w:hAnsi="Franklin Gothic Book" w:cstheme="majorBidi"/>
          <w:i/>
          <w:sz w:val="20"/>
          <w:szCs w:val="20"/>
          <w:lang w:eastAsia="zh-CN"/>
        </w:rPr>
        <w:t xml:space="preserve"> diagrammas un pastiprinājumus, ja Jūsu rīcībā ir šāda informācija.</w:t>
      </w:r>
    </w:p>
    <w:p w:rsidR="002029D8" w:rsidRPr="000221A5" w:rsidRDefault="002029D8" w:rsidP="00194655">
      <w:pPr>
        <w:spacing w:before="60" w:after="60"/>
        <w:rPr>
          <w:rFonts w:ascii="Franklin Gothic Book" w:hAnsi="Franklin Gothic Book"/>
          <w:sz w:val="20"/>
          <w:szCs w:val="20"/>
        </w:rPr>
      </w:pPr>
    </w:p>
    <w:tbl>
      <w:tblPr>
        <w:tblStyle w:val="TableGrid4"/>
        <w:tblW w:w="9918" w:type="dxa"/>
        <w:tblLook w:val="04A0" w:firstRow="1" w:lastRow="0" w:firstColumn="1" w:lastColumn="0" w:noHBand="0" w:noVBand="1"/>
      </w:tblPr>
      <w:tblGrid>
        <w:gridCol w:w="4526"/>
        <w:gridCol w:w="5392"/>
      </w:tblGrid>
      <w:tr w:rsidR="0064265D" w:rsidRPr="000221A5" w:rsidTr="006E676E">
        <w:trPr>
          <w:trHeight w:val="850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65D" w:rsidRPr="000221A5" w:rsidRDefault="0064265D" w:rsidP="000221A5">
            <w:pPr>
              <w:spacing w:before="40" w:after="40"/>
              <w:rPr>
                <w:rFonts w:ascii="Franklin Gothic Book" w:hAnsi="Franklin Gothic Book"/>
                <w:sz w:val="20"/>
                <w:szCs w:val="20"/>
              </w:rPr>
            </w:pPr>
            <w:r w:rsidRPr="000221A5">
              <w:rPr>
                <w:rFonts w:ascii="Franklin Gothic Book" w:hAnsi="Franklin Gothic Book"/>
                <w:sz w:val="20"/>
                <w:szCs w:val="20"/>
              </w:rPr>
              <w:t>Frekvence</w:t>
            </w:r>
          </w:p>
          <w:p w:rsidR="009C5DF5" w:rsidRPr="000221A5" w:rsidRDefault="009C5DF5" w:rsidP="000221A5">
            <w:pPr>
              <w:spacing w:before="40" w:after="40"/>
              <w:rPr>
                <w:rFonts w:ascii="Franklin Gothic Book" w:hAnsi="Franklin Gothic Book"/>
                <w:sz w:val="20"/>
                <w:szCs w:val="20"/>
              </w:rPr>
            </w:pPr>
          </w:p>
          <w:p w:rsidR="00F63856" w:rsidRPr="000221A5" w:rsidRDefault="00F63856" w:rsidP="000221A5">
            <w:pPr>
              <w:spacing w:after="160" w:line="259" w:lineRule="auto"/>
              <w:contextualSpacing/>
              <w:rPr>
                <w:rFonts w:ascii="Franklin Gothic Book" w:hAnsi="Franklin Gothic Book"/>
                <w:sz w:val="20"/>
                <w:szCs w:val="20"/>
              </w:rPr>
            </w:pPr>
          </w:p>
          <w:p w:rsidR="00F63856" w:rsidRPr="000221A5" w:rsidRDefault="00F63856" w:rsidP="000221A5">
            <w:pPr>
              <w:spacing w:after="160" w:line="259" w:lineRule="auto"/>
              <w:contextualSpacing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65D" w:rsidRPr="000221A5" w:rsidRDefault="0064265D" w:rsidP="000221A5">
            <w:pPr>
              <w:spacing w:after="160" w:line="259" w:lineRule="auto"/>
              <w:contextualSpacing/>
              <w:rPr>
                <w:rFonts w:ascii="Franklin Gothic Book" w:hAnsi="Franklin Gothic Book"/>
                <w:sz w:val="20"/>
                <w:szCs w:val="20"/>
              </w:rPr>
            </w:pPr>
            <w:r w:rsidRPr="000221A5">
              <w:rPr>
                <w:rFonts w:ascii="Franklin Gothic Book" w:hAnsi="Franklin Gothic Book"/>
                <w:sz w:val="20"/>
                <w:szCs w:val="20"/>
              </w:rPr>
              <w:t>Frekvenču joslas platums, kHz</w:t>
            </w:r>
          </w:p>
        </w:tc>
      </w:tr>
      <w:tr w:rsidR="00FC6125" w:rsidRPr="000221A5" w:rsidTr="006E676E">
        <w:trPr>
          <w:trHeight w:val="451"/>
        </w:trPr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125" w:rsidRPr="000221A5" w:rsidRDefault="00FC6125" w:rsidP="000221A5">
            <w:pPr>
              <w:contextualSpacing/>
              <w:rPr>
                <w:rFonts w:ascii="Franklin Gothic Book" w:hAnsi="Franklin Gothic Book"/>
                <w:sz w:val="20"/>
                <w:szCs w:val="20"/>
              </w:rPr>
            </w:pPr>
            <w:proofErr w:type="spellStart"/>
            <w:r w:rsidRPr="000221A5">
              <w:rPr>
                <w:rFonts w:ascii="Franklin Gothic Book" w:hAnsi="Franklin Gothic Book"/>
                <w:sz w:val="20"/>
                <w:szCs w:val="20"/>
                <w:lang w:val="en-US"/>
              </w:rPr>
              <w:t>Uztverošās</w:t>
            </w:r>
            <w:proofErr w:type="spellEnd"/>
            <w:r w:rsidRPr="000221A5">
              <w:rPr>
                <w:rFonts w:ascii="Franklin Gothic Book" w:hAnsi="Franklin Gothic Book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221A5">
              <w:rPr>
                <w:rFonts w:ascii="Franklin Gothic Book" w:hAnsi="Franklin Gothic Book"/>
                <w:sz w:val="20"/>
                <w:szCs w:val="20"/>
                <w:lang w:val="en-US"/>
              </w:rPr>
              <w:t>sistēmas</w:t>
            </w:r>
            <w:proofErr w:type="spellEnd"/>
            <w:r w:rsidRPr="000221A5">
              <w:rPr>
                <w:rFonts w:ascii="Franklin Gothic Book" w:hAnsi="Franklin Gothic Book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221A5">
              <w:rPr>
                <w:rFonts w:ascii="Franklin Gothic Book" w:hAnsi="Franklin Gothic Book"/>
                <w:sz w:val="20"/>
                <w:szCs w:val="20"/>
                <w:lang w:val="en-US"/>
              </w:rPr>
              <w:t>trokšņa</w:t>
            </w:r>
            <w:proofErr w:type="spellEnd"/>
            <w:r w:rsidRPr="000221A5">
              <w:rPr>
                <w:rFonts w:ascii="Franklin Gothic Book" w:hAnsi="Franklin Gothic Book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221A5">
              <w:rPr>
                <w:rFonts w:ascii="Franklin Gothic Book" w:hAnsi="Franklin Gothic Book"/>
                <w:sz w:val="20"/>
                <w:szCs w:val="20"/>
                <w:lang w:val="en-US"/>
              </w:rPr>
              <w:t>temperatūra</w:t>
            </w:r>
            <w:proofErr w:type="spellEnd"/>
            <w:r w:rsidRPr="000221A5">
              <w:rPr>
                <w:rFonts w:ascii="Franklin Gothic Book" w:hAnsi="Franklin Gothic Book"/>
                <w:sz w:val="20"/>
                <w:szCs w:val="20"/>
                <w:lang w:val="en-US"/>
              </w:rPr>
              <w:t>, K</w:t>
            </w:r>
          </w:p>
        </w:tc>
      </w:tr>
      <w:tr w:rsidR="00F63856" w:rsidRPr="005F7779" w:rsidTr="006E676E">
        <w:trPr>
          <w:trHeight w:val="451"/>
        </w:trPr>
        <w:tc>
          <w:tcPr>
            <w:tcW w:w="9918" w:type="dxa"/>
            <w:gridSpan w:val="2"/>
          </w:tcPr>
          <w:p w:rsidR="00194655" w:rsidRDefault="00F63856" w:rsidP="000221A5">
            <w:pPr>
              <w:spacing w:before="30" w:after="30"/>
              <w:rPr>
                <w:rFonts w:ascii="Franklin Gothic Book" w:hAnsi="Franklin Gothic Book"/>
                <w:sz w:val="20"/>
                <w:szCs w:val="20"/>
              </w:rPr>
            </w:pPr>
            <w:r w:rsidRPr="000221A5">
              <w:rPr>
                <w:rFonts w:ascii="Franklin Gothic Book" w:hAnsi="Franklin Gothic Book"/>
                <w:sz w:val="20"/>
                <w:szCs w:val="20"/>
              </w:rPr>
              <w:t>Novērojumu klase (atzīmēt vajadzīgo):</w:t>
            </w:r>
          </w:p>
          <w:p w:rsidR="00F63856" w:rsidRPr="000221A5" w:rsidRDefault="00F63856" w:rsidP="000221A5">
            <w:pPr>
              <w:spacing w:before="30" w:after="30"/>
              <w:rPr>
                <w:rFonts w:ascii="Franklin Gothic Book" w:hAnsi="Franklin Gothic Book"/>
                <w:sz w:val="20"/>
                <w:szCs w:val="20"/>
              </w:rPr>
            </w:pPr>
            <w:r w:rsidRPr="000221A5">
              <w:rPr>
                <w:rFonts w:ascii="Franklin Gothic Book" w:eastAsia="Times New Roman" w:hAnsi="Franklin Gothic Book" w:cs="Arial"/>
                <w:noProof/>
                <w:sz w:val="20"/>
                <w:szCs w:val="20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D4AF445" wp14:editId="3F89F86C">
                      <wp:simplePos x="0" y="0"/>
                      <wp:positionH relativeFrom="column">
                        <wp:posOffset>5285106</wp:posOffset>
                      </wp:positionH>
                      <wp:positionV relativeFrom="paragraph">
                        <wp:posOffset>99060</wp:posOffset>
                      </wp:positionV>
                      <wp:extent cx="283210" cy="257174"/>
                      <wp:effectExtent l="0" t="0" r="21590" b="10160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3210" cy="25717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ECE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63856" w:rsidRPr="007B2165" w:rsidRDefault="00F63856" w:rsidP="00F63856">
                                  <w:pPr>
                                    <w:pStyle w:val="NormalWeb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D4AF44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416.15pt;margin-top:7.8pt;width:22.3pt;height:20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" fillcolor="#eeece1">
                      <v:textbox>
                        <w:txbxContent>
                          <w:p w:rsidR="00F63856" w:rsidRPr="007B2165" w:rsidRDefault="00F63856" w:rsidP="00F63856">
                            <w:pPr>
                              <w:pStyle w:val="NormalWeb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63856" w:rsidRDefault="00F63856" w:rsidP="00194655">
            <w:pPr>
              <w:pStyle w:val="ListParagraph"/>
              <w:numPr>
                <w:ilvl w:val="0"/>
                <w:numId w:val="5"/>
              </w:numPr>
              <w:spacing w:before="30" w:after="30"/>
              <w:rPr>
                <w:rFonts w:ascii="Franklin Gothic Book" w:hAnsi="Franklin Gothic Book"/>
                <w:sz w:val="20"/>
                <w:szCs w:val="20"/>
              </w:rPr>
            </w:pPr>
            <w:r w:rsidRPr="00194655">
              <w:rPr>
                <w:rFonts w:ascii="Franklin Gothic Book" w:hAnsi="Franklin Gothic Book"/>
                <w:sz w:val="20"/>
                <w:szCs w:val="20"/>
              </w:rPr>
              <w:t xml:space="preserve">A klases novērojumi - </w:t>
            </w:r>
            <w:r w:rsidR="00194655">
              <w:rPr>
                <w:rFonts w:ascii="Franklin Gothic Book" w:hAnsi="Franklin Gothic Book"/>
                <w:sz w:val="20"/>
                <w:szCs w:val="20"/>
              </w:rPr>
              <w:t>novērojumi</w:t>
            </w:r>
            <w:r w:rsidRPr="00194655">
              <w:rPr>
                <w:rFonts w:ascii="Franklin Gothic Book" w:hAnsi="Franklin Gothic Book"/>
                <w:sz w:val="20"/>
                <w:szCs w:val="20"/>
              </w:rPr>
              <w:t>, kuros iekārtas jutīgums nav galvenais faktors</w:t>
            </w:r>
          </w:p>
          <w:p w:rsidR="00194655" w:rsidRPr="00194655" w:rsidRDefault="00194655" w:rsidP="00194655">
            <w:pPr>
              <w:pStyle w:val="ListParagraph"/>
              <w:spacing w:before="30" w:after="30"/>
              <w:rPr>
                <w:rFonts w:ascii="Franklin Gothic Book" w:hAnsi="Franklin Gothic Book"/>
                <w:sz w:val="20"/>
                <w:szCs w:val="20"/>
              </w:rPr>
            </w:pPr>
          </w:p>
          <w:p w:rsidR="00F63856" w:rsidRPr="00194655" w:rsidRDefault="00194655" w:rsidP="00194655">
            <w:pPr>
              <w:pStyle w:val="ListParagraph"/>
              <w:numPr>
                <w:ilvl w:val="0"/>
                <w:numId w:val="5"/>
              </w:numPr>
              <w:rPr>
                <w:rFonts w:ascii="Franklin Gothic Book" w:hAnsi="Franklin Gothic Book"/>
                <w:sz w:val="20"/>
                <w:szCs w:val="20"/>
              </w:rPr>
            </w:pPr>
            <w:r w:rsidRPr="000221A5">
              <w:rPr>
                <w:rFonts w:eastAsia="Times New Roman" w:cs="Arial"/>
                <w:noProof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B0C1CBB" wp14:editId="0AB6EF14">
                      <wp:simplePos x="0" y="0"/>
                      <wp:positionH relativeFrom="column">
                        <wp:posOffset>5289083</wp:posOffset>
                      </wp:positionH>
                      <wp:positionV relativeFrom="paragraph">
                        <wp:posOffset>34398</wp:posOffset>
                      </wp:positionV>
                      <wp:extent cx="283210" cy="256540"/>
                      <wp:effectExtent l="10795" t="10795" r="10795" b="889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3210" cy="256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ECE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63856" w:rsidRPr="00A24EBD" w:rsidRDefault="00F63856" w:rsidP="00F63856">
                                  <w:pPr>
                                    <w:pStyle w:val="NormalWeb"/>
                                    <w:rPr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0C1CBB" id="Text Box 2" o:spid="_x0000_s1027" type="#_x0000_t202" style="position:absolute;left:0;text-align:left;margin-left:416.45pt;margin-top:2.7pt;width:22.3pt;height:20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" fillcolor="#eeece1">
                      <v:textbox>
                        <w:txbxContent>
                          <w:p w:rsidR="00F63856" w:rsidRPr="00A24EBD" w:rsidRDefault="00F63856" w:rsidP="00F63856">
                            <w:pPr>
                              <w:pStyle w:val="NormalWeb"/>
                              <w:rPr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63856" w:rsidRPr="00194655">
              <w:rPr>
                <w:rFonts w:ascii="Franklin Gothic Book" w:hAnsi="Franklin Gothic Book"/>
                <w:sz w:val="20"/>
                <w:szCs w:val="20"/>
              </w:rPr>
              <w:t xml:space="preserve">B klases novērojumi - novērojumi, </w:t>
            </w:r>
            <w:r>
              <w:rPr>
                <w:rFonts w:ascii="Franklin Gothic Book" w:hAnsi="Franklin Gothic Book"/>
                <w:sz w:val="20"/>
                <w:szCs w:val="20"/>
              </w:rPr>
              <w:t>kurus</w:t>
            </w:r>
            <w:r w:rsidR="00F63856" w:rsidRPr="00194655">
              <w:rPr>
                <w:rFonts w:ascii="Franklin Gothic Book" w:hAnsi="Franklin Gothic Book"/>
                <w:sz w:val="20"/>
                <w:szCs w:val="20"/>
              </w:rPr>
              <w:t xml:space="preserve"> var veikt tikai ar moderniem </w:t>
            </w:r>
          </w:p>
          <w:p w:rsidR="00F63856" w:rsidRDefault="00F63856" w:rsidP="00194655">
            <w:pPr>
              <w:pStyle w:val="ListParagraph"/>
              <w:rPr>
                <w:rFonts w:ascii="Franklin Gothic Book" w:hAnsi="Franklin Gothic Book"/>
                <w:sz w:val="20"/>
                <w:szCs w:val="20"/>
              </w:rPr>
            </w:pPr>
            <w:r w:rsidRPr="000221A5">
              <w:rPr>
                <w:rFonts w:ascii="Franklin Gothic Book" w:hAnsi="Franklin Gothic Book"/>
                <w:sz w:val="20"/>
                <w:szCs w:val="20"/>
              </w:rPr>
              <w:t>zema trokšņa uztvērējiem, izmantojot optimālos paņēmienus</w:t>
            </w:r>
          </w:p>
          <w:p w:rsidR="00F63856" w:rsidRPr="005F7779" w:rsidRDefault="00F63856" w:rsidP="000221A5">
            <w:pPr>
              <w:contextualSpacing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64265D" w:rsidRPr="005F7779" w:rsidTr="006E676E">
        <w:trPr>
          <w:trHeight w:val="451"/>
        </w:trPr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56" w:rsidRDefault="00F63856" w:rsidP="00F63856">
            <w:pPr>
              <w:spacing w:before="30" w:after="30"/>
              <w:rPr>
                <w:rFonts w:ascii="Franklin Gothic Book" w:hAnsi="Franklin Gothic Book"/>
                <w:sz w:val="20"/>
                <w:szCs w:val="20"/>
              </w:rPr>
            </w:pPr>
            <w:r w:rsidRPr="000221A5">
              <w:rPr>
                <w:rFonts w:ascii="Franklin Gothic Book" w:hAnsi="Franklin Gothic Book"/>
                <w:sz w:val="20"/>
                <w:szCs w:val="20"/>
              </w:rPr>
              <w:t>Stacijas tips (atzīmēt vajadzīgo):</w:t>
            </w:r>
          </w:p>
          <w:p w:rsidR="00194655" w:rsidRPr="000221A5" w:rsidRDefault="00194655" w:rsidP="00F63856">
            <w:pPr>
              <w:spacing w:before="30" w:after="30"/>
              <w:rPr>
                <w:rFonts w:ascii="Franklin Gothic Book" w:hAnsi="Franklin Gothic Book"/>
                <w:sz w:val="20"/>
                <w:szCs w:val="20"/>
              </w:rPr>
            </w:pPr>
          </w:p>
          <w:p w:rsidR="00194655" w:rsidRDefault="00194655" w:rsidP="007C7D41">
            <w:pPr>
              <w:pStyle w:val="ListParagraph"/>
              <w:numPr>
                <w:ilvl w:val="0"/>
                <w:numId w:val="5"/>
              </w:numPr>
              <w:spacing w:before="30" w:after="30"/>
              <w:rPr>
                <w:rFonts w:ascii="Franklin Gothic Book" w:hAnsi="Franklin Gothic Book"/>
                <w:sz w:val="20"/>
                <w:szCs w:val="20"/>
              </w:rPr>
            </w:pPr>
            <w:r w:rsidRPr="000221A5">
              <w:rPr>
                <w:noProof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5B179AC" wp14:editId="64959B9E">
                      <wp:simplePos x="0" y="0"/>
                      <wp:positionH relativeFrom="column">
                        <wp:posOffset>5295853</wp:posOffset>
                      </wp:positionH>
                      <wp:positionV relativeFrom="paragraph">
                        <wp:posOffset>23710</wp:posOffset>
                      </wp:positionV>
                      <wp:extent cx="283210" cy="248588"/>
                      <wp:effectExtent l="0" t="0" r="21590" b="18415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3210" cy="2485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ECE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63856" w:rsidRPr="007B2165" w:rsidRDefault="00F63856" w:rsidP="00F63856">
                                  <w:pPr>
                                    <w:pStyle w:val="NormalWeb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B179AC" id="Text Box 3" o:spid="_x0000_s1028" type="#_x0000_t202" style="position:absolute;left:0;text-align:left;margin-left:417pt;margin-top:1.85pt;width:22.3pt;height:19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" fillcolor="#eeece1">
                      <v:textbox>
                        <w:txbxContent>
                          <w:p w:rsidR="00F63856" w:rsidRPr="007B2165" w:rsidRDefault="00F63856" w:rsidP="00F63856">
                            <w:pPr>
                              <w:pStyle w:val="NormalWeb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63856" w:rsidRPr="00194655">
              <w:rPr>
                <w:rFonts w:ascii="Franklin Gothic Book" w:hAnsi="Franklin Gothic Book"/>
                <w:sz w:val="20"/>
                <w:szCs w:val="20"/>
              </w:rPr>
              <w:t>S - viena spoguļa teleskops, kuru izmanto spektrālās līnijas vai kontinuuma novērošanai,</w:t>
            </w:r>
          </w:p>
          <w:p w:rsidR="00194655" w:rsidRPr="00194655" w:rsidRDefault="00F63856" w:rsidP="00194655">
            <w:pPr>
              <w:pStyle w:val="ListParagraph"/>
              <w:spacing w:before="30" w:after="30"/>
              <w:rPr>
                <w:rFonts w:ascii="Franklin Gothic Book" w:hAnsi="Franklin Gothic Book"/>
                <w:sz w:val="20"/>
                <w:szCs w:val="20"/>
              </w:rPr>
            </w:pPr>
            <w:r w:rsidRPr="00194655">
              <w:rPr>
                <w:rFonts w:ascii="Franklin Gothic Book" w:hAnsi="Franklin Gothic Book"/>
                <w:sz w:val="20"/>
                <w:szCs w:val="20"/>
              </w:rPr>
              <w:t>izmantojot vienu spoguli vai cieši savienotus režģus</w:t>
            </w:r>
          </w:p>
          <w:p w:rsidR="00194655" w:rsidRDefault="00194655" w:rsidP="00194655">
            <w:pPr>
              <w:spacing w:before="30" w:after="30"/>
              <w:rPr>
                <w:rFonts w:ascii="Franklin Gothic Book" w:hAnsi="Franklin Gothic Book"/>
                <w:sz w:val="20"/>
                <w:szCs w:val="20"/>
              </w:rPr>
            </w:pPr>
            <w:r w:rsidRPr="000221A5">
              <w:rPr>
                <w:noProof/>
                <w:lang w:eastAsia="lv-LV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A7FD7F6" wp14:editId="758CD0DB">
                      <wp:simplePos x="0" y="0"/>
                      <wp:positionH relativeFrom="column">
                        <wp:posOffset>5292354</wp:posOffset>
                      </wp:positionH>
                      <wp:positionV relativeFrom="paragraph">
                        <wp:posOffset>106416</wp:posOffset>
                      </wp:positionV>
                      <wp:extent cx="283210" cy="256540"/>
                      <wp:effectExtent l="10795" t="10795" r="10795" b="889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3210" cy="256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ECE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63856" w:rsidRPr="00A24EBD" w:rsidRDefault="00F63856" w:rsidP="00F63856">
                                  <w:pPr>
                                    <w:pStyle w:val="NormalWeb"/>
                                    <w:rPr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7FD7F6" id="Text Box 4" o:spid="_x0000_s1029" type="#_x0000_t202" style="position:absolute;margin-left:416.7pt;margin-top:8.4pt;width:22.3pt;height:20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" fillcolor="#eeece1">
                      <v:textbox>
                        <w:txbxContent>
                          <w:p w:rsidR="00F63856" w:rsidRPr="00A24EBD" w:rsidRDefault="00F63856" w:rsidP="00F63856">
                            <w:pPr>
                              <w:pStyle w:val="NormalWeb"/>
                              <w:rPr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A74F6" w:rsidRDefault="00F63856" w:rsidP="0064265D">
            <w:pPr>
              <w:pStyle w:val="ListParagraph"/>
              <w:numPr>
                <w:ilvl w:val="0"/>
                <w:numId w:val="5"/>
              </w:numPr>
              <w:spacing w:before="30" w:after="30"/>
              <w:rPr>
                <w:rFonts w:ascii="Franklin Gothic Book" w:hAnsi="Franklin Gothic Book"/>
                <w:sz w:val="20"/>
                <w:szCs w:val="20"/>
              </w:rPr>
            </w:pPr>
            <w:r w:rsidRPr="00194655">
              <w:rPr>
                <w:rFonts w:ascii="Franklin Gothic Book" w:hAnsi="Franklin Gothic Book"/>
                <w:sz w:val="20"/>
                <w:szCs w:val="20"/>
              </w:rPr>
              <w:t>V - ļoti gara</w:t>
            </w:r>
            <w:r w:rsidR="00CC492D">
              <w:rPr>
                <w:rFonts w:ascii="Franklin Gothic Book" w:hAnsi="Franklin Gothic Book"/>
                <w:sz w:val="20"/>
                <w:szCs w:val="20"/>
              </w:rPr>
              <w:t>s</w:t>
            </w:r>
            <w:r w:rsidRPr="00194655">
              <w:rPr>
                <w:rFonts w:ascii="Franklin Gothic Book" w:hAnsi="Franklin Gothic Book"/>
                <w:sz w:val="20"/>
                <w:szCs w:val="20"/>
              </w:rPr>
              <w:t xml:space="preserve"> bāzes </w:t>
            </w:r>
            <w:proofErr w:type="spellStart"/>
            <w:r w:rsidRPr="00194655">
              <w:rPr>
                <w:rFonts w:ascii="Franklin Gothic Book" w:hAnsi="Franklin Gothic Book"/>
                <w:sz w:val="20"/>
                <w:szCs w:val="20"/>
              </w:rPr>
              <w:t>interferometrijas</w:t>
            </w:r>
            <w:proofErr w:type="spellEnd"/>
            <w:r w:rsidRPr="00194655">
              <w:rPr>
                <w:rFonts w:ascii="Franklin Gothic Book" w:hAnsi="Franklin Gothic Book"/>
                <w:sz w:val="20"/>
                <w:szCs w:val="20"/>
              </w:rPr>
              <w:t xml:space="preserve"> (VLBI) stacija, kuru izmanto tikai VLBI novērojumiem</w:t>
            </w:r>
          </w:p>
          <w:p w:rsidR="00CC492D" w:rsidRPr="00CC492D" w:rsidRDefault="00CC492D" w:rsidP="00CC492D">
            <w:pPr>
              <w:pStyle w:val="ListParagraph"/>
              <w:spacing w:before="30" w:after="30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</w:tbl>
    <w:p w:rsidR="0064265D" w:rsidRDefault="0064265D" w:rsidP="006F4CA4">
      <w:pPr>
        <w:spacing w:after="0"/>
        <w:rPr>
          <w:rFonts w:ascii="Franklin Gothic Book" w:hAnsi="Franklin Gothic Book"/>
          <w:sz w:val="20"/>
          <w:szCs w:val="20"/>
        </w:rPr>
      </w:pPr>
    </w:p>
    <w:p w:rsidR="006E676E" w:rsidRPr="006E676E" w:rsidRDefault="006E676E" w:rsidP="006E676E">
      <w:pPr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Style w:val="Emphasis"/>
          <w:rFonts w:ascii="Franklin Gothic Book" w:hAnsi="Franklin Gothic Book"/>
          <w:b/>
          <w:i w:val="0"/>
        </w:rPr>
      </w:pPr>
      <w:r w:rsidRPr="006E676E">
        <w:rPr>
          <w:rFonts w:ascii="Franklin Gothic Book" w:hAnsi="Franklin Gothic Book"/>
          <w:b/>
        </w:rPr>
        <w:t>VAS </w:t>
      </w:r>
      <w:r w:rsidRPr="006E676E">
        <w:rPr>
          <w:rFonts w:ascii="Franklin Gothic Book" w:hAnsi="Franklin Gothic Book"/>
          <w:b/>
          <w:i/>
        </w:rPr>
        <w:t>Elektroniskie sakari</w:t>
      </w:r>
      <w:r w:rsidRPr="006E676E">
        <w:rPr>
          <w:rStyle w:val="Emphasis"/>
          <w:rFonts w:ascii="Franklin Gothic Book" w:hAnsi="Franklin Gothic Book"/>
          <w:b/>
        </w:rPr>
        <w:t xml:space="preserve"> aicina izvēlēties lēmumu saņemt tikai elektroniski parakstītu ar drošu elektronisko parakstu.</w:t>
      </w:r>
    </w:p>
    <w:tbl>
      <w:tblPr>
        <w:tblW w:w="991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416"/>
        <w:gridCol w:w="8646"/>
        <w:gridCol w:w="851"/>
      </w:tblGrid>
      <w:tr w:rsidR="006E676E" w:rsidRPr="00FA74FD" w:rsidTr="00367FE5">
        <w:tc>
          <w:tcPr>
            <w:tcW w:w="9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E676E" w:rsidRPr="00A731DF" w:rsidRDefault="006E676E" w:rsidP="00367FE5">
            <w:pPr>
              <w:spacing w:before="60" w:line="0" w:lineRule="atLeast"/>
              <w:ind w:left="153"/>
              <w:rPr>
                <w:rFonts w:ascii="Franklin Gothic Book" w:hAnsi="Franklin Gothic Book"/>
                <w:sz w:val="20"/>
                <w:szCs w:val="20"/>
              </w:rPr>
            </w:pPr>
            <w:r w:rsidRPr="00A731DF">
              <w:rPr>
                <w:rFonts w:ascii="Franklin Gothic Book" w:hAnsi="Franklin Gothic Book"/>
                <w:b/>
                <w:sz w:val="20"/>
                <w:szCs w:val="20"/>
              </w:rPr>
              <w:t>Lēmuma paziņošanas veids.</w:t>
            </w:r>
            <w:r w:rsidRPr="00A731DF">
              <w:rPr>
                <w:rFonts w:ascii="Franklin Gothic Book" w:hAnsi="Franklin Gothic Book"/>
                <w:sz w:val="20"/>
                <w:szCs w:val="20"/>
              </w:rPr>
              <w:t xml:space="preserve"> Saskaņā ar Paziņošanas likumu, lūdzu izvēlēties </w:t>
            </w:r>
            <w:r w:rsidRPr="00A731DF">
              <w:rPr>
                <w:rFonts w:ascii="Franklin Gothic Book" w:hAnsi="Franklin Gothic Book"/>
                <w:b/>
                <w:sz w:val="20"/>
                <w:szCs w:val="20"/>
              </w:rPr>
              <w:t>vienu</w:t>
            </w:r>
            <w:r w:rsidRPr="00A731DF">
              <w:rPr>
                <w:rFonts w:ascii="Franklin Gothic Book" w:hAnsi="Franklin Gothic Book"/>
                <w:sz w:val="20"/>
                <w:szCs w:val="20"/>
              </w:rPr>
              <w:t xml:space="preserve"> no paziņošanas veidiem un norādīt prasīto papildinformāciju:</w:t>
            </w:r>
          </w:p>
        </w:tc>
      </w:tr>
      <w:tr w:rsidR="006E676E" w:rsidRPr="00FA74FD" w:rsidTr="00367FE5">
        <w:tc>
          <w:tcPr>
            <w:tcW w:w="4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676E" w:rsidRPr="007354DF" w:rsidRDefault="006E676E" w:rsidP="00367FE5">
            <w:pPr>
              <w:spacing w:before="60" w:line="0" w:lineRule="atLeast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7354DF">
              <w:rPr>
                <w:rFonts w:ascii="Franklin Gothic Book" w:hAnsi="Franklin Gothic Book"/>
                <w:sz w:val="20"/>
                <w:szCs w:val="20"/>
              </w:rPr>
              <w:t>1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676E" w:rsidRPr="00A731DF" w:rsidRDefault="006E676E" w:rsidP="00367FE5">
            <w:pPr>
              <w:spacing w:before="60"/>
              <w:rPr>
                <w:rFonts w:ascii="Franklin Gothic Book" w:hAnsi="Franklin Gothic Book"/>
                <w:sz w:val="20"/>
                <w:szCs w:val="20"/>
              </w:rPr>
            </w:pPr>
            <w:r w:rsidRPr="00A731DF">
              <w:rPr>
                <w:rFonts w:ascii="Franklin Gothic Book" w:hAnsi="Franklin Gothic Book"/>
                <w:b/>
                <w:sz w:val="20"/>
                <w:szCs w:val="20"/>
              </w:rPr>
              <w:t>VAS </w:t>
            </w:r>
            <w:r w:rsidRPr="00A731DF">
              <w:rPr>
                <w:rFonts w:ascii="Franklin Gothic Book" w:hAnsi="Franklin Gothic Book"/>
                <w:b/>
                <w:i/>
                <w:sz w:val="20"/>
                <w:szCs w:val="20"/>
              </w:rPr>
              <w:t>Elektroniskie sakari</w:t>
            </w:r>
            <w:r w:rsidRPr="00A731DF">
              <w:rPr>
                <w:rFonts w:ascii="Franklin Gothic Book" w:hAnsi="Franklin Gothic Book"/>
                <w:b/>
                <w:sz w:val="20"/>
                <w:szCs w:val="20"/>
              </w:rPr>
              <w:t xml:space="preserve"> birojā</w:t>
            </w:r>
            <w:r w:rsidRPr="00A731DF">
              <w:rPr>
                <w:rFonts w:ascii="Franklin Gothic Book" w:hAnsi="Franklin Gothic Book"/>
                <w:sz w:val="20"/>
                <w:szCs w:val="20"/>
              </w:rPr>
              <w:t xml:space="preserve"> - Eksporta ielā 5, Rīgā</w:t>
            </w:r>
          </w:p>
          <w:p w:rsidR="006E676E" w:rsidRPr="00A731DF" w:rsidRDefault="006E676E" w:rsidP="00367FE5">
            <w:pPr>
              <w:spacing w:before="60"/>
              <w:rPr>
                <w:rFonts w:ascii="Franklin Gothic Book" w:hAnsi="Franklin Gothic Book" w:cs="Arial"/>
                <w:sz w:val="20"/>
                <w:szCs w:val="20"/>
              </w:rPr>
            </w:pPr>
            <w:r w:rsidRPr="00A731DF">
              <w:rPr>
                <w:rFonts w:ascii="Franklin Gothic Book" w:hAnsi="Franklin Gothic Book"/>
                <w:sz w:val="20"/>
                <w:szCs w:val="20"/>
              </w:rPr>
              <w:t xml:space="preserve">Lūdzu informēt par sagatavoto lēmumu </w:t>
            </w:r>
            <w:r w:rsidRPr="00A731DF">
              <w:rPr>
                <w:rFonts w:ascii="Franklin Gothic Book" w:hAnsi="Franklin Gothic Book"/>
                <w:b/>
                <w:sz w:val="20"/>
                <w:szCs w:val="20"/>
              </w:rPr>
              <w:t xml:space="preserve">pa tālruni: </w:t>
            </w:r>
          </w:p>
        </w:tc>
        <w:sdt>
          <w:sdtPr>
            <w:rPr>
              <w:rFonts w:ascii="Franklin Gothic Book" w:hAnsi="Franklin Gothic Book"/>
              <w:sz w:val="32"/>
              <w:szCs w:val="32"/>
            </w:rPr>
            <w:id w:val="19731688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hideMark/>
              </w:tcPr>
              <w:p w:rsidR="006E676E" w:rsidRPr="0017290F" w:rsidRDefault="006E676E" w:rsidP="00367FE5">
                <w:pPr>
                  <w:jc w:val="center"/>
                  <w:rPr>
                    <w:rFonts w:ascii="Franklin Gothic Book" w:eastAsia="Calibri" w:hAnsi="Franklin Gothic Book"/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6E676E" w:rsidRPr="00FA74FD" w:rsidTr="00367FE5">
        <w:trPr>
          <w:trHeight w:val="495"/>
        </w:trPr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676E" w:rsidRPr="007354DF" w:rsidRDefault="006E676E" w:rsidP="00367FE5">
            <w:pPr>
              <w:spacing w:before="60" w:line="0" w:lineRule="atLeast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7354DF">
              <w:rPr>
                <w:rFonts w:ascii="Franklin Gothic Book" w:hAnsi="Franklin Gothic Book"/>
                <w:sz w:val="20"/>
                <w:szCs w:val="20"/>
              </w:rPr>
              <w:t>2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676E" w:rsidRPr="00A731DF" w:rsidRDefault="006E676E" w:rsidP="00367FE5">
            <w:pPr>
              <w:spacing w:before="60" w:line="0" w:lineRule="atLeast"/>
              <w:rPr>
                <w:rFonts w:ascii="Franklin Gothic Book" w:hAnsi="Franklin Gothic Book"/>
                <w:sz w:val="20"/>
                <w:szCs w:val="20"/>
              </w:rPr>
            </w:pPr>
            <w:r w:rsidRPr="00A731DF">
              <w:rPr>
                <w:rFonts w:ascii="Franklin Gothic Book" w:hAnsi="Franklin Gothic Book"/>
                <w:b/>
                <w:sz w:val="20"/>
                <w:szCs w:val="20"/>
              </w:rPr>
              <w:t>Izmantojot</w:t>
            </w:r>
            <w:r w:rsidRPr="00A731DF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r w:rsidRPr="00A731DF">
              <w:rPr>
                <w:rFonts w:ascii="Franklin Gothic Book" w:hAnsi="Franklin Gothic Book"/>
                <w:b/>
                <w:sz w:val="20"/>
                <w:szCs w:val="20"/>
              </w:rPr>
              <w:t>pasta pakalpojumus (</w:t>
            </w:r>
            <w:r w:rsidRPr="00A731DF">
              <w:rPr>
                <w:rFonts w:ascii="Franklin Gothic Book" w:hAnsi="Franklin Gothic Book"/>
                <w:b/>
                <w:sz w:val="20"/>
                <w:szCs w:val="20"/>
                <w:u w:val="single"/>
              </w:rPr>
              <w:t>norādīt adresi</w:t>
            </w:r>
            <w:r w:rsidRPr="00A731DF">
              <w:rPr>
                <w:rFonts w:ascii="Franklin Gothic Book" w:hAnsi="Franklin Gothic Book"/>
                <w:b/>
                <w:sz w:val="20"/>
                <w:szCs w:val="20"/>
              </w:rPr>
              <w:t>):</w:t>
            </w:r>
          </w:p>
        </w:tc>
        <w:sdt>
          <w:sdtPr>
            <w:rPr>
              <w:rFonts w:ascii="Franklin Gothic Book" w:hAnsi="Franklin Gothic Book"/>
              <w:sz w:val="32"/>
              <w:szCs w:val="32"/>
            </w:rPr>
            <w:id w:val="-784726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hideMark/>
              </w:tcPr>
              <w:p w:rsidR="006E676E" w:rsidRPr="0017290F" w:rsidRDefault="006E676E" w:rsidP="00367FE5">
                <w:pPr>
                  <w:jc w:val="center"/>
                  <w:rPr>
                    <w:rFonts w:ascii="Franklin Gothic Book" w:eastAsia="Calibri" w:hAnsi="Franklin Gothic Book"/>
                    <w:sz w:val="32"/>
                    <w:szCs w:val="32"/>
                  </w:rPr>
                </w:pPr>
                <w:r w:rsidRPr="0017290F">
                  <w:rPr>
                    <w:rFonts w:ascii="Segoe UI Symbol" w:eastAsia="MS Gothic" w:hAnsi="Segoe UI Symbol" w:cs="Segoe UI Symbol"/>
                    <w:sz w:val="32"/>
                    <w:szCs w:val="32"/>
                    <w:lang w:val="en-US"/>
                  </w:rPr>
                  <w:t>☐</w:t>
                </w:r>
              </w:p>
            </w:tc>
          </w:sdtContent>
        </w:sdt>
      </w:tr>
      <w:tr w:rsidR="006E676E" w:rsidRPr="00FA74FD" w:rsidTr="00367FE5"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676E" w:rsidRPr="007354DF" w:rsidRDefault="006E676E" w:rsidP="00367FE5">
            <w:pPr>
              <w:spacing w:before="60" w:line="0" w:lineRule="atLeast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7354DF">
              <w:rPr>
                <w:rFonts w:ascii="Franklin Gothic Book" w:hAnsi="Franklin Gothic Book"/>
                <w:sz w:val="20"/>
                <w:szCs w:val="20"/>
              </w:rPr>
              <w:t>3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676E" w:rsidRPr="00A731DF" w:rsidRDefault="006E676E" w:rsidP="00367FE5">
            <w:pPr>
              <w:spacing w:before="60" w:line="0" w:lineRule="atLeast"/>
              <w:rPr>
                <w:rFonts w:ascii="Franklin Gothic Book" w:hAnsi="Franklin Gothic Book"/>
                <w:sz w:val="20"/>
                <w:szCs w:val="20"/>
              </w:rPr>
            </w:pPr>
            <w:proofErr w:type="gramStart"/>
            <w:r w:rsidRPr="00A731DF">
              <w:rPr>
                <w:rFonts w:ascii="Franklin Gothic Book" w:hAnsi="Franklin Gothic Book"/>
                <w:b/>
                <w:sz w:val="20"/>
                <w:szCs w:val="20"/>
              </w:rPr>
              <w:t>Izmantojot elektronisko pastu</w:t>
            </w:r>
            <w:proofErr w:type="gramEnd"/>
            <w:r w:rsidRPr="00A731DF">
              <w:rPr>
                <w:rFonts w:ascii="Franklin Gothic Book" w:hAnsi="Franklin Gothic Book"/>
                <w:sz w:val="20"/>
                <w:szCs w:val="20"/>
              </w:rPr>
              <w:t xml:space="preserve"> Apliecinu,  ka piekrītu lēmuma paziņošanai ar elektroniskā pasta starpniecību, </w:t>
            </w:r>
            <w:r w:rsidRPr="00A731DF">
              <w:rPr>
                <w:rFonts w:ascii="Franklin Gothic Book" w:hAnsi="Franklin Gothic Book"/>
                <w:b/>
                <w:sz w:val="20"/>
                <w:szCs w:val="20"/>
              </w:rPr>
              <w:t>izmantojo</w:t>
            </w:r>
            <w:r w:rsidRPr="00A731DF">
              <w:rPr>
                <w:rFonts w:ascii="Franklin Gothic Book" w:hAnsi="Franklin Gothic Book"/>
                <w:sz w:val="20"/>
                <w:szCs w:val="20"/>
              </w:rPr>
              <w:t xml:space="preserve">t drošu elektronisko parakstu, uz elektroniskā pasta adresi </w:t>
            </w:r>
            <w:r w:rsidRPr="00A731DF">
              <w:rPr>
                <w:rFonts w:ascii="Franklin Gothic Book" w:hAnsi="Franklin Gothic Book"/>
                <w:b/>
                <w:sz w:val="20"/>
                <w:szCs w:val="20"/>
              </w:rPr>
              <w:t>(</w:t>
            </w:r>
            <w:r w:rsidRPr="00A731DF">
              <w:rPr>
                <w:rFonts w:ascii="Franklin Gothic Book" w:hAnsi="Franklin Gothic Book"/>
                <w:b/>
                <w:sz w:val="20"/>
                <w:szCs w:val="20"/>
                <w:u w:val="single"/>
              </w:rPr>
              <w:t>norādīt e-pasta adresi</w:t>
            </w:r>
            <w:r w:rsidRPr="00A731DF">
              <w:rPr>
                <w:rFonts w:ascii="Franklin Gothic Book" w:hAnsi="Franklin Gothic Book"/>
                <w:b/>
                <w:sz w:val="20"/>
                <w:szCs w:val="20"/>
              </w:rPr>
              <w:t>):</w:t>
            </w:r>
            <w:r w:rsidRPr="00A731DF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</w:p>
          <w:p w:rsidR="006E676E" w:rsidRPr="00A731DF" w:rsidRDefault="006E676E" w:rsidP="00367FE5">
            <w:pPr>
              <w:spacing w:before="60" w:line="0" w:lineRule="atLeast"/>
              <w:rPr>
                <w:rFonts w:ascii="Franklin Gothic Book" w:hAnsi="Franklin Gothic Book"/>
                <w:sz w:val="20"/>
                <w:szCs w:val="20"/>
              </w:rPr>
            </w:pPr>
          </w:p>
        </w:tc>
        <w:sdt>
          <w:sdtPr>
            <w:rPr>
              <w:rFonts w:ascii="Franklin Gothic Book" w:hAnsi="Franklin Gothic Book"/>
              <w:sz w:val="32"/>
              <w:szCs w:val="32"/>
            </w:rPr>
            <w:id w:val="12683501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hideMark/>
              </w:tcPr>
              <w:p w:rsidR="006E676E" w:rsidRPr="0017290F" w:rsidRDefault="006E676E" w:rsidP="00367FE5">
                <w:pPr>
                  <w:jc w:val="center"/>
                  <w:rPr>
                    <w:rFonts w:ascii="Franklin Gothic Book" w:eastAsia="Calibri" w:hAnsi="Franklin Gothic Book"/>
                    <w:sz w:val="32"/>
                    <w:szCs w:val="32"/>
                  </w:rPr>
                </w:pPr>
                <w:r w:rsidRPr="0017290F">
                  <w:rPr>
                    <w:rFonts w:ascii="Segoe UI Symbol" w:eastAsia="MS Gothic" w:hAnsi="Segoe UI Symbol" w:cs="Segoe UI Symbol"/>
                    <w:sz w:val="32"/>
                    <w:szCs w:val="32"/>
                    <w:lang w:val="en-US"/>
                  </w:rPr>
                  <w:t>☐</w:t>
                </w:r>
              </w:p>
            </w:tc>
          </w:sdtContent>
        </w:sdt>
      </w:tr>
      <w:tr w:rsidR="006E676E" w:rsidRPr="00FA74FD" w:rsidTr="00367FE5"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676E" w:rsidRPr="007354DF" w:rsidRDefault="006E676E" w:rsidP="00367FE5">
            <w:pPr>
              <w:spacing w:before="60" w:line="0" w:lineRule="atLeast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7354DF">
              <w:rPr>
                <w:rFonts w:ascii="Franklin Gothic Book" w:hAnsi="Franklin Gothic Book"/>
                <w:sz w:val="20"/>
                <w:szCs w:val="20"/>
              </w:rPr>
              <w:t>4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76E" w:rsidRPr="00A731DF" w:rsidRDefault="006E676E" w:rsidP="00367FE5">
            <w:pPr>
              <w:spacing w:before="60" w:line="0" w:lineRule="atLeast"/>
              <w:rPr>
                <w:rFonts w:ascii="Franklin Gothic Book" w:hAnsi="Franklin Gothic Book"/>
                <w:sz w:val="20"/>
                <w:szCs w:val="20"/>
              </w:rPr>
            </w:pPr>
            <w:r w:rsidRPr="00A731DF">
              <w:rPr>
                <w:rFonts w:ascii="Franklin Gothic Book" w:hAnsi="Franklin Gothic Book"/>
                <w:b/>
                <w:sz w:val="20"/>
                <w:szCs w:val="20"/>
              </w:rPr>
              <w:t>Izmantojot gan elektronisko pastu, gan pasta pakalpojumus</w:t>
            </w:r>
          </w:p>
          <w:p w:rsidR="006E676E" w:rsidRPr="00A731DF" w:rsidRDefault="006E676E" w:rsidP="00367FE5">
            <w:pPr>
              <w:spacing w:before="60" w:line="0" w:lineRule="atLeast"/>
              <w:rPr>
                <w:rFonts w:ascii="Franklin Gothic Book" w:hAnsi="Franklin Gothic Book"/>
                <w:sz w:val="20"/>
                <w:szCs w:val="20"/>
              </w:rPr>
            </w:pPr>
            <w:r w:rsidRPr="00A731DF">
              <w:rPr>
                <w:rFonts w:ascii="Franklin Gothic Book" w:hAnsi="Franklin Gothic Book"/>
                <w:sz w:val="20"/>
                <w:szCs w:val="20"/>
              </w:rPr>
              <w:t xml:space="preserve">Skenētu lēmuma kopiju nosūtīt </w:t>
            </w:r>
            <w:r w:rsidRPr="00A731DF">
              <w:rPr>
                <w:rFonts w:ascii="Franklin Gothic Book" w:hAnsi="Franklin Gothic Book"/>
                <w:b/>
                <w:sz w:val="20"/>
                <w:szCs w:val="20"/>
              </w:rPr>
              <w:t>(</w:t>
            </w:r>
            <w:r w:rsidRPr="00A731DF">
              <w:rPr>
                <w:rFonts w:ascii="Franklin Gothic Book" w:hAnsi="Franklin Gothic Book"/>
                <w:b/>
                <w:sz w:val="20"/>
                <w:szCs w:val="20"/>
                <w:u w:val="single"/>
              </w:rPr>
              <w:t>norādīt e-pasta adresi</w:t>
            </w:r>
            <w:r w:rsidRPr="00A731DF">
              <w:rPr>
                <w:rFonts w:ascii="Franklin Gothic Book" w:hAnsi="Franklin Gothic Book"/>
                <w:b/>
                <w:sz w:val="20"/>
                <w:szCs w:val="20"/>
              </w:rPr>
              <w:t>):</w:t>
            </w:r>
            <w:r w:rsidRPr="00A731DF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</w:p>
          <w:p w:rsidR="006E676E" w:rsidRPr="00A731DF" w:rsidRDefault="006E676E" w:rsidP="00367FE5">
            <w:pPr>
              <w:spacing w:before="60" w:line="0" w:lineRule="atLeast"/>
              <w:rPr>
                <w:rFonts w:ascii="Franklin Gothic Book" w:hAnsi="Franklin Gothic Book"/>
                <w:sz w:val="20"/>
                <w:szCs w:val="20"/>
              </w:rPr>
            </w:pPr>
            <w:r w:rsidRPr="00A731DF">
              <w:rPr>
                <w:rFonts w:ascii="Franklin Gothic Book" w:hAnsi="Franklin Gothic Book"/>
                <w:sz w:val="20"/>
                <w:szCs w:val="20"/>
              </w:rPr>
              <w:t xml:space="preserve">Lēmuma oriģinālu nosūtīt, izmantojot pasta pakalpojumus, uz adresi </w:t>
            </w:r>
            <w:r w:rsidRPr="00A731DF">
              <w:rPr>
                <w:rFonts w:ascii="Franklin Gothic Book" w:hAnsi="Franklin Gothic Book"/>
                <w:b/>
                <w:sz w:val="20"/>
                <w:szCs w:val="20"/>
              </w:rPr>
              <w:t>(</w:t>
            </w:r>
            <w:r w:rsidRPr="00A731DF">
              <w:rPr>
                <w:rFonts w:ascii="Franklin Gothic Book" w:hAnsi="Franklin Gothic Book"/>
                <w:b/>
                <w:sz w:val="20"/>
                <w:szCs w:val="20"/>
                <w:u w:val="single"/>
              </w:rPr>
              <w:t>norādīt adresi</w:t>
            </w:r>
            <w:r w:rsidRPr="00A731DF">
              <w:rPr>
                <w:rFonts w:ascii="Franklin Gothic Book" w:hAnsi="Franklin Gothic Book"/>
                <w:sz w:val="20"/>
                <w:szCs w:val="20"/>
              </w:rPr>
              <w:t>):</w:t>
            </w:r>
          </w:p>
          <w:p w:rsidR="006E676E" w:rsidRPr="00A731DF" w:rsidRDefault="006E676E" w:rsidP="00367FE5">
            <w:pPr>
              <w:spacing w:before="60" w:line="0" w:lineRule="atLeast"/>
              <w:rPr>
                <w:rFonts w:ascii="Franklin Gothic Book" w:hAnsi="Franklin Gothic Book"/>
                <w:sz w:val="20"/>
                <w:szCs w:val="20"/>
              </w:rPr>
            </w:pPr>
          </w:p>
        </w:tc>
        <w:sdt>
          <w:sdtPr>
            <w:rPr>
              <w:rFonts w:ascii="Franklin Gothic Book" w:hAnsi="Franklin Gothic Book"/>
              <w:sz w:val="32"/>
              <w:szCs w:val="32"/>
            </w:rPr>
            <w:id w:val="-10560022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hideMark/>
              </w:tcPr>
              <w:p w:rsidR="006E676E" w:rsidRPr="0017290F" w:rsidRDefault="006E676E" w:rsidP="00367FE5">
                <w:pPr>
                  <w:jc w:val="center"/>
                  <w:rPr>
                    <w:rFonts w:ascii="Franklin Gothic Book" w:eastAsia="Calibri" w:hAnsi="Franklin Gothic Book"/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6E676E" w:rsidRPr="00FA74FD" w:rsidTr="00367FE5">
        <w:tc>
          <w:tcPr>
            <w:tcW w:w="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676E" w:rsidRPr="007354DF" w:rsidRDefault="006E676E" w:rsidP="00367FE5">
            <w:pPr>
              <w:spacing w:before="60" w:line="0" w:lineRule="atLeast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7354DF">
              <w:rPr>
                <w:rFonts w:ascii="Franklin Gothic Book" w:hAnsi="Franklin Gothic Book"/>
                <w:sz w:val="20"/>
                <w:szCs w:val="20"/>
              </w:rPr>
              <w:t>5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676E" w:rsidRPr="00A731DF" w:rsidRDefault="006E676E" w:rsidP="00367FE5">
            <w:pPr>
              <w:spacing w:before="60" w:line="0" w:lineRule="atLeast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A731DF">
              <w:rPr>
                <w:rFonts w:ascii="Franklin Gothic Book" w:hAnsi="Franklin Gothic Book"/>
                <w:b/>
                <w:sz w:val="20"/>
                <w:szCs w:val="20"/>
              </w:rPr>
              <w:t xml:space="preserve">Ar </w:t>
            </w:r>
            <w:r w:rsidRPr="00A731DF">
              <w:rPr>
                <w:rFonts w:ascii="Franklin Gothic Book" w:hAnsi="Franklin Gothic Book"/>
                <w:sz w:val="20"/>
                <w:szCs w:val="20"/>
              </w:rPr>
              <w:t>klienta apmaksāta</w:t>
            </w:r>
            <w:r w:rsidRPr="00A731DF">
              <w:rPr>
                <w:rFonts w:ascii="Franklin Gothic Book" w:hAnsi="Franklin Gothic Book"/>
                <w:b/>
                <w:sz w:val="20"/>
                <w:szCs w:val="20"/>
              </w:rPr>
              <w:t xml:space="preserve"> ziņneša starpniecību</w:t>
            </w:r>
            <w:r w:rsidRPr="00A731DF">
              <w:rPr>
                <w:rFonts w:ascii="Franklin Gothic Book" w:hAnsi="Franklin Gothic Book"/>
                <w:sz w:val="20"/>
                <w:szCs w:val="20"/>
              </w:rPr>
              <w:t xml:space="preserve">. </w:t>
            </w:r>
            <w:r w:rsidRPr="00A731DF">
              <w:rPr>
                <w:rFonts w:ascii="Franklin Gothic Book" w:hAnsi="Franklin Gothic Book"/>
                <w:b/>
                <w:sz w:val="20"/>
                <w:szCs w:val="20"/>
              </w:rPr>
              <w:t xml:space="preserve">Norādīt tālruņa numuru saziņai: </w:t>
            </w:r>
          </w:p>
        </w:tc>
        <w:sdt>
          <w:sdtPr>
            <w:rPr>
              <w:rFonts w:ascii="Franklin Gothic Book" w:hAnsi="Franklin Gothic Book"/>
              <w:sz w:val="32"/>
              <w:szCs w:val="32"/>
            </w:rPr>
            <w:id w:val="-12000856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hideMark/>
              </w:tcPr>
              <w:p w:rsidR="006E676E" w:rsidRPr="0017290F" w:rsidRDefault="006E676E" w:rsidP="00367FE5">
                <w:pPr>
                  <w:jc w:val="center"/>
                  <w:rPr>
                    <w:rFonts w:ascii="Franklin Gothic Book" w:eastAsia="Calibri" w:hAnsi="Franklin Gothic Book"/>
                    <w:sz w:val="32"/>
                    <w:szCs w:val="32"/>
                  </w:rPr>
                </w:pPr>
                <w:r w:rsidRPr="0017290F">
                  <w:rPr>
                    <w:rFonts w:ascii="Segoe UI Symbol" w:eastAsia="MS Gothic" w:hAnsi="Segoe UI Symbol" w:cs="Segoe UI Symbol"/>
                    <w:sz w:val="32"/>
                    <w:szCs w:val="32"/>
                    <w:lang w:val="en-US"/>
                  </w:rPr>
                  <w:t>☐</w:t>
                </w:r>
              </w:p>
            </w:tc>
          </w:sdtContent>
        </w:sdt>
      </w:tr>
    </w:tbl>
    <w:p w:rsidR="006E676E" w:rsidRDefault="006E676E" w:rsidP="006E676E">
      <w:pPr>
        <w:ind w:right="-461"/>
        <w:rPr>
          <w:rFonts w:ascii="Franklin Gothic Book" w:hAnsi="Franklin Gothic Book"/>
          <w:sz w:val="16"/>
          <w:szCs w:val="16"/>
        </w:rPr>
      </w:pPr>
      <w:r w:rsidRPr="0017290F">
        <w:rPr>
          <w:rFonts w:ascii="Franklin Gothic Book" w:hAnsi="Franklin Gothic Book"/>
          <w:sz w:val="16"/>
          <w:szCs w:val="16"/>
        </w:rPr>
        <w:t xml:space="preserve">Lēmums tiks </w:t>
      </w:r>
      <w:proofErr w:type="gramStart"/>
      <w:r w:rsidRPr="0017290F">
        <w:rPr>
          <w:rFonts w:ascii="Franklin Gothic Book" w:hAnsi="Franklin Gothic Book"/>
          <w:sz w:val="16"/>
          <w:szCs w:val="16"/>
        </w:rPr>
        <w:t>nosūtīts uz klien</w:t>
      </w:r>
      <w:r w:rsidRPr="007354DF">
        <w:rPr>
          <w:rFonts w:ascii="Franklin Gothic Book" w:hAnsi="Franklin Gothic Book"/>
          <w:sz w:val="16"/>
          <w:szCs w:val="16"/>
        </w:rPr>
        <w:t>ta juridisko</w:t>
      </w:r>
      <w:proofErr w:type="gramEnd"/>
      <w:r w:rsidRPr="007354DF">
        <w:rPr>
          <w:rFonts w:ascii="Franklin Gothic Book" w:hAnsi="Franklin Gothic Book"/>
          <w:sz w:val="16"/>
          <w:szCs w:val="16"/>
        </w:rPr>
        <w:t xml:space="preserve"> adresi/deklarēto dzīvesvietas adresi, ja trīs darba dienu laikā klients neierodas VAS </w:t>
      </w:r>
      <w:r w:rsidRPr="007354DF">
        <w:rPr>
          <w:rFonts w:ascii="Franklin Gothic Book" w:hAnsi="Franklin Gothic Book"/>
          <w:i/>
          <w:sz w:val="16"/>
          <w:szCs w:val="16"/>
        </w:rPr>
        <w:t>Elektroniskie sakari</w:t>
      </w:r>
      <w:r w:rsidRPr="007354DF">
        <w:rPr>
          <w:rFonts w:ascii="Franklin Gothic Book" w:hAnsi="Franklin Gothic Book"/>
          <w:sz w:val="16"/>
          <w:szCs w:val="16"/>
        </w:rPr>
        <w:t xml:space="preserve"> birojā saņemt sagatavoto</w:t>
      </w:r>
      <w:r w:rsidRPr="0017290F">
        <w:rPr>
          <w:rFonts w:ascii="Franklin Gothic Book" w:hAnsi="Franklin Gothic Book"/>
          <w:sz w:val="16"/>
          <w:szCs w:val="16"/>
        </w:rPr>
        <w:t xml:space="preserve"> lēmumu.</w:t>
      </w:r>
    </w:p>
    <w:p w:rsidR="00BF5CB7" w:rsidRDefault="002F15B7" w:rsidP="002F15B7">
      <w:pPr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 xml:space="preserve">Esmu informēts, ka par notifikāciju ITU, kā finansiāli atbildīgs tiks norādīts pieprasījuma iesniedzējs. Rēķins tiks izrakstīts pieprasījuma iesniedzējam. </w:t>
      </w:r>
    </w:p>
    <w:p w:rsidR="002F15B7" w:rsidRDefault="002F15B7" w:rsidP="002F15B7">
      <w:pPr>
        <w:rPr>
          <w:rFonts w:ascii="Franklin Gothic Book" w:hAnsi="Franklin Gothic Book"/>
          <w:sz w:val="20"/>
          <w:szCs w:val="20"/>
        </w:rPr>
      </w:pPr>
      <w:bookmarkStart w:id="0" w:name="_GoBack"/>
      <w:bookmarkEnd w:id="0"/>
      <w:r>
        <w:rPr>
          <w:rFonts w:ascii="Franklin Gothic Book" w:hAnsi="Franklin Gothic Book"/>
          <w:sz w:val="20"/>
          <w:szCs w:val="20"/>
        </w:rPr>
        <w:t>Parakstot šo pieprasījumu, garantēju, ka apmaksāšu VAS </w:t>
      </w:r>
      <w:r>
        <w:rPr>
          <w:rFonts w:ascii="Franklin Gothic Book" w:hAnsi="Franklin Gothic Book"/>
          <w:i/>
          <w:iCs/>
          <w:sz w:val="20"/>
          <w:szCs w:val="20"/>
        </w:rPr>
        <w:t>Elektroniskie sakari</w:t>
      </w:r>
      <w:r>
        <w:rPr>
          <w:rFonts w:ascii="Franklin Gothic Book" w:hAnsi="Franklin Gothic Book"/>
          <w:sz w:val="20"/>
          <w:szCs w:val="20"/>
        </w:rPr>
        <w:t xml:space="preserve"> rēķinu par pieprasījuma izskatīšanu atbilstoši spēkā esošajam cenrādim.</w:t>
      </w:r>
    </w:p>
    <w:p w:rsidR="006E676E" w:rsidRPr="00FA74FD" w:rsidRDefault="006E676E" w:rsidP="006E676E">
      <w:pPr>
        <w:jc w:val="both"/>
        <w:rPr>
          <w:rFonts w:ascii="Franklin Gothic Book" w:hAnsi="Franklin Gothic Book"/>
        </w:rPr>
      </w:pPr>
    </w:p>
    <w:tbl>
      <w:tblPr>
        <w:tblW w:w="3630" w:type="pct"/>
        <w:tblCellSpacing w:w="15" w:type="dxa"/>
        <w:tblLook w:val="04A0" w:firstRow="1" w:lastRow="0" w:firstColumn="1" w:lastColumn="0" w:noHBand="0" w:noVBand="1"/>
      </w:tblPr>
      <w:tblGrid>
        <w:gridCol w:w="4232"/>
        <w:gridCol w:w="2972"/>
      </w:tblGrid>
      <w:tr w:rsidR="006E676E" w:rsidTr="00367FE5">
        <w:trPr>
          <w:trHeight w:hRule="exact" w:val="340"/>
          <w:tblCellSpacing w:w="15" w:type="dxa"/>
        </w:trPr>
        <w:tc>
          <w:tcPr>
            <w:tcW w:w="2918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676E" w:rsidRDefault="006E676E" w:rsidP="00367FE5"/>
        </w:tc>
        <w:tc>
          <w:tcPr>
            <w:tcW w:w="201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676E" w:rsidRDefault="006E676E" w:rsidP="00367FE5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 </w:t>
            </w:r>
          </w:p>
        </w:tc>
      </w:tr>
      <w:tr w:rsidR="006E676E" w:rsidTr="00367FE5">
        <w:trPr>
          <w:trHeight w:hRule="exact" w:val="227"/>
          <w:tblCellSpacing w:w="15" w:type="dxa"/>
        </w:trPr>
        <w:tc>
          <w:tcPr>
            <w:tcW w:w="291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E676E" w:rsidRPr="0052458A" w:rsidRDefault="006E676E" w:rsidP="00367FE5">
            <w:pPr>
              <w:spacing w:after="100" w:afterAutospacing="1"/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52458A">
              <w:rPr>
                <w:rFonts w:ascii="Franklin Gothic Book" w:hAnsi="Franklin Gothic Book"/>
                <w:sz w:val="16"/>
                <w:szCs w:val="16"/>
              </w:rPr>
              <w:t>(vieta, datums)</w:t>
            </w:r>
          </w:p>
        </w:tc>
        <w:tc>
          <w:tcPr>
            <w:tcW w:w="201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676E" w:rsidRDefault="006E676E" w:rsidP="00367FE5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 </w:t>
            </w:r>
          </w:p>
        </w:tc>
      </w:tr>
      <w:tr w:rsidR="006E676E" w:rsidTr="00367FE5">
        <w:trPr>
          <w:trHeight w:hRule="exact" w:val="284"/>
          <w:tblCellSpacing w:w="15" w:type="dxa"/>
        </w:trPr>
        <w:tc>
          <w:tcPr>
            <w:tcW w:w="495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676E" w:rsidRDefault="006E676E" w:rsidP="00367FE5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 </w:t>
            </w:r>
          </w:p>
        </w:tc>
      </w:tr>
      <w:tr w:rsidR="006E676E" w:rsidTr="00367FE5">
        <w:trPr>
          <w:trHeight w:hRule="exact" w:val="423"/>
          <w:tblCellSpacing w:w="15" w:type="dxa"/>
        </w:trPr>
        <w:tc>
          <w:tcPr>
            <w:tcW w:w="4957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E676E" w:rsidRPr="0052458A" w:rsidRDefault="006E676E" w:rsidP="00367FE5">
            <w:pPr>
              <w:spacing w:before="100" w:beforeAutospacing="1" w:after="100" w:afterAutospacing="1"/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>
              <w:rPr>
                <w:rFonts w:ascii="Franklin Gothic Book" w:hAnsi="Franklin Gothic Book"/>
                <w:sz w:val="16"/>
                <w:szCs w:val="16"/>
              </w:rPr>
              <w:t>*</w:t>
            </w:r>
            <w:r w:rsidRPr="00FD2180">
              <w:rPr>
                <w:rFonts w:ascii="Franklin Gothic Book" w:hAnsi="Franklin Gothic Book"/>
                <w:sz w:val="16"/>
                <w:szCs w:val="16"/>
              </w:rPr>
              <w:t> (</w:t>
            </w:r>
            <w:proofErr w:type="spellStart"/>
            <w:r w:rsidRPr="00FD2180">
              <w:rPr>
                <w:rFonts w:ascii="Franklin Gothic Book" w:hAnsi="Franklin Gothic Book"/>
                <w:sz w:val="16"/>
                <w:szCs w:val="16"/>
              </w:rPr>
              <w:t>paraksttiesīgās</w:t>
            </w:r>
            <w:proofErr w:type="spellEnd"/>
            <w:r w:rsidRPr="00FD2180">
              <w:rPr>
                <w:rFonts w:ascii="Franklin Gothic Book" w:hAnsi="Franklin Gothic Book"/>
                <w:sz w:val="16"/>
                <w:szCs w:val="16"/>
              </w:rPr>
              <w:t xml:space="preserve"> vai pilnvarotās personas amats, vārds, uzvārds un paraksts)</w:t>
            </w:r>
          </w:p>
        </w:tc>
      </w:tr>
    </w:tbl>
    <w:p w:rsidR="006E676E" w:rsidRDefault="006E676E" w:rsidP="006E676E">
      <w:pPr>
        <w:rPr>
          <w:rFonts w:ascii="Franklin Gothic Book" w:hAnsi="Franklin Gothic Book"/>
        </w:rPr>
      </w:pPr>
    </w:p>
    <w:p w:rsidR="006E676E" w:rsidRPr="0051153F" w:rsidRDefault="006E676E" w:rsidP="006E676E">
      <w:pPr>
        <w:pStyle w:val="FootnoteText"/>
        <w:jc w:val="both"/>
        <w:rPr>
          <w:rFonts w:ascii="Franklin Gothic Book" w:hAnsi="Franklin Gothic Book"/>
          <w:i/>
          <w:sz w:val="16"/>
          <w:szCs w:val="16"/>
        </w:rPr>
      </w:pPr>
      <w:r>
        <w:rPr>
          <w:rFonts w:ascii="Franklin Gothic Book" w:hAnsi="Franklin Gothic Book"/>
          <w:i/>
          <w:sz w:val="16"/>
          <w:szCs w:val="16"/>
        </w:rPr>
        <w:t>*</w:t>
      </w:r>
      <w:proofErr w:type="spellStart"/>
      <w:r w:rsidRPr="0051153F">
        <w:rPr>
          <w:rFonts w:ascii="Franklin Gothic Book" w:hAnsi="Franklin Gothic Book"/>
          <w:i/>
          <w:iCs/>
          <w:sz w:val="16"/>
          <w:szCs w:val="16"/>
        </w:rPr>
        <w:t>Pieteikums</w:t>
      </w:r>
      <w:proofErr w:type="spellEnd"/>
      <w:r w:rsidRPr="0051153F">
        <w:rPr>
          <w:rFonts w:ascii="Franklin Gothic Book" w:hAnsi="Franklin Gothic Book"/>
          <w:i/>
          <w:iCs/>
          <w:sz w:val="16"/>
          <w:szCs w:val="16"/>
        </w:rPr>
        <w:t xml:space="preserve"> </w:t>
      </w:r>
      <w:proofErr w:type="spellStart"/>
      <w:r w:rsidRPr="0051153F">
        <w:rPr>
          <w:rFonts w:ascii="Franklin Gothic Book" w:hAnsi="Franklin Gothic Book"/>
          <w:i/>
          <w:iCs/>
          <w:sz w:val="16"/>
          <w:szCs w:val="16"/>
        </w:rPr>
        <w:t>ir</w:t>
      </w:r>
      <w:proofErr w:type="spellEnd"/>
      <w:r w:rsidRPr="0051153F">
        <w:rPr>
          <w:rFonts w:ascii="Franklin Gothic Book" w:hAnsi="Franklin Gothic Book"/>
          <w:i/>
          <w:iCs/>
          <w:sz w:val="16"/>
          <w:szCs w:val="16"/>
        </w:rPr>
        <w:t xml:space="preserve"> </w:t>
      </w:r>
      <w:proofErr w:type="spellStart"/>
      <w:r w:rsidRPr="0051153F">
        <w:rPr>
          <w:rFonts w:ascii="Franklin Gothic Book" w:hAnsi="Franklin Gothic Book"/>
          <w:i/>
          <w:iCs/>
          <w:sz w:val="16"/>
          <w:szCs w:val="16"/>
        </w:rPr>
        <w:t>jāparaksta</w:t>
      </w:r>
      <w:proofErr w:type="spellEnd"/>
      <w:r w:rsidRPr="0051153F">
        <w:rPr>
          <w:rFonts w:ascii="Franklin Gothic Book" w:hAnsi="Franklin Gothic Book"/>
          <w:i/>
          <w:iCs/>
          <w:sz w:val="16"/>
          <w:szCs w:val="16"/>
        </w:rPr>
        <w:t xml:space="preserve"> </w:t>
      </w:r>
      <w:proofErr w:type="spellStart"/>
      <w:r w:rsidRPr="0051153F">
        <w:rPr>
          <w:rFonts w:ascii="Franklin Gothic Book" w:hAnsi="Franklin Gothic Book"/>
          <w:i/>
          <w:iCs/>
          <w:sz w:val="16"/>
          <w:szCs w:val="16"/>
        </w:rPr>
        <w:t>juridiskās</w:t>
      </w:r>
      <w:proofErr w:type="spellEnd"/>
      <w:r w:rsidRPr="0051153F">
        <w:rPr>
          <w:rFonts w:ascii="Franklin Gothic Book" w:hAnsi="Franklin Gothic Book"/>
          <w:i/>
          <w:iCs/>
          <w:sz w:val="16"/>
          <w:szCs w:val="16"/>
        </w:rPr>
        <w:t xml:space="preserve"> personas </w:t>
      </w:r>
      <w:proofErr w:type="spellStart"/>
      <w:r w:rsidRPr="0051153F">
        <w:rPr>
          <w:rFonts w:ascii="Franklin Gothic Book" w:hAnsi="Franklin Gothic Book"/>
          <w:i/>
          <w:iCs/>
          <w:sz w:val="16"/>
          <w:szCs w:val="16"/>
        </w:rPr>
        <w:t>likumiskajam</w:t>
      </w:r>
      <w:proofErr w:type="spellEnd"/>
      <w:r w:rsidRPr="0051153F">
        <w:rPr>
          <w:rFonts w:ascii="Franklin Gothic Book" w:hAnsi="Franklin Gothic Book"/>
          <w:i/>
          <w:iCs/>
          <w:sz w:val="16"/>
          <w:szCs w:val="16"/>
        </w:rPr>
        <w:t xml:space="preserve"> </w:t>
      </w:r>
      <w:proofErr w:type="spellStart"/>
      <w:r w:rsidRPr="0051153F">
        <w:rPr>
          <w:rFonts w:ascii="Franklin Gothic Book" w:hAnsi="Franklin Gothic Book"/>
          <w:i/>
          <w:iCs/>
          <w:sz w:val="16"/>
          <w:szCs w:val="16"/>
        </w:rPr>
        <w:t>pārstāvim</w:t>
      </w:r>
      <w:proofErr w:type="spellEnd"/>
      <w:r w:rsidRPr="0051153F">
        <w:rPr>
          <w:rFonts w:ascii="Franklin Gothic Book" w:hAnsi="Franklin Gothic Book"/>
          <w:i/>
          <w:iCs/>
          <w:sz w:val="16"/>
          <w:szCs w:val="16"/>
        </w:rPr>
        <w:t xml:space="preserve"> </w:t>
      </w:r>
      <w:proofErr w:type="spellStart"/>
      <w:r w:rsidRPr="0051153F">
        <w:rPr>
          <w:rFonts w:ascii="Franklin Gothic Book" w:hAnsi="Franklin Gothic Book"/>
          <w:i/>
          <w:iCs/>
          <w:sz w:val="16"/>
          <w:szCs w:val="16"/>
        </w:rPr>
        <w:t>vai</w:t>
      </w:r>
      <w:proofErr w:type="spellEnd"/>
      <w:r w:rsidRPr="0051153F">
        <w:rPr>
          <w:rFonts w:ascii="Franklin Gothic Book" w:hAnsi="Franklin Gothic Book"/>
          <w:i/>
          <w:iCs/>
          <w:sz w:val="16"/>
          <w:szCs w:val="16"/>
        </w:rPr>
        <w:t xml:space="preserve"> </w:t>
      </w:r>
      <w:proofErr w:type="spellStart"/>
      <w:r w:rsidRPr="0051153F">
        <w:rPr>
          <w:rFonts w:ascii="Franklin Gothic Book" w:hAnsi="Franklin Gothic Book"/>
          <w:i/>
          <w:iCs/>
          <w:sz w:val="16"/>
          <w:szCs w:val="16"/>
        </w:rPr>
        <w:t>viņa</w:t>
      </w:r>
      <w:proofErr w:type="spellEnd"/>
      <w:r w:rsidRPr="0051153F">
        <w:rPr>
          <w:rFonts w:ascii="Franklin Gothic Book" w:hAnsi="Franklin Gothic Book"/>
          <w:i/>
          <w:iCs/>
          <w:sz w:val="16"/>
          <w:szCs w:val="16"/>
        </w:rPr>
        <w:t xml:space="preserve"> </w:t>
      </w:r>
      <w:proofErr w:type="spellStart"/>
      <w:r w:rsidRPr="0051153F">
        <w:rPr>
          <w:rFonts w:ascii="Franklin Gothic Book" w:hAnsi="Franklin Gothic Book"/>
          <w:i/>
          <w:iCs/>
          <w:sz w:val="16"/>
          <w:szCs w:val="16"/>
        </w:rPr>
        <w:t>pilnvarotai</w:t>
      </w:r>
      <w:proofErr w:type="spellEnd"/>
      <w:r w:rsidRPr="0051153F">
        <w:rPr>
          <w:rFonts w:ascii="Franklin Gothic Book" w:hAnsi="Franklin Gothic Book"/>
          <w:i/>
          <w:iCs/>
          <w:sz w:val="16"/>
          <w:szCs w:val="16"/>
        </w:rPr>
        <w:t xml:space="preserve"> </w:t>
      </w:r>
      <w:proofErr w:type="spellStart"/>
      <w:r w:rsidRPr="0051153F">
        <w:rPr>
          <w:rFonts w:ascii="Franklin Gothic Book" w:hAnsi="Franklin Gothic Book"/>
          <w:i/>
          <w:iCs/>
          <w:sz w:val="16"/>
          <w:szCs w:val="16"/>
        </w:rPr>
        <w:t>personai</w:t>
      </w:r>
      <w:proofErr w:type="spellEnd"/>
      <w:r w:rsidRPr="0051153F">
        <w:rPr>
          <w:rFonts w:ascii="Franklin Gothic Book" w:hAnsi="Franklin Gothic Book"/>
          <w:i/>
          <w:iCs/>
          <w:sz w:val="16"/>
          <w:szCs w:val="16"/>
        </w:rPr>
        <w:t xml:space="preserve">. </w:t>
      </w:r>
      <w:proofErr w:type="spellStart"/>
      <w:proofErr w:type="gramStart"/>
      <w:r w:rsidRPr="0051153F">
        <w:rPr>
          <w:rFonts w:ascii="Franklin Gothic Book" w:hAnsi="Franklin Gothic Book"/>
          <w:i/>
          <w:iCs/>
          <w:sz w:val="16"/>
          <w:szCs w:val="16"/>
        </w:rPr>
        <w:t>Ja</w:t>
      </w:r>
      <w:proofErr w:type="spellEnd"/>
      <w:proofErr w:type="gramEnd"/>
      <w:r w:rsidRPr="0051153F">
        <w:rPr>
          <w:rFonts w:ascii="Franklin Gothic Book" w:hAnsi="Franklin Gothic Book"/>
          <w:i/>
          <w:iCs/>
          <w:sz w:val="16"/>
          <w:szCs w:val="16"/>
        </w:rPr>
        <w:t xml:space="preserve"> </w:t>
      </w:r>
      <w:proofErr w:type="spellStart"/>
      <w:r w:rsidRPr="0051153F">
        <w:rPr>
          <w:rFonts w:ascii="Franklin Gothic Book" w:hAnsi="Franklin Gothic Book"/>
          <w:i/>
          <w:iCs/>
          <w:sz w:val="16"/>
          <w:szCs w:val="16"/>
        </w:rPr>
        <w:t>pieteikumu</w:t>
      </w:r>
      <w:proofErr w:type="spellEnd"/>
      <w:r w:rsidRPr="0051153F">
        <w:rPr>
          <w:rFonts w:ascii="Franklin Gothic Book" w:hAnsi="Franklin Gothic Book"/>
          <w:i/>
          <w:iCs/>
          <w:sz w:val="16"/>
          <w:szCs w:val="16"/>
        </w:rPr>
        <w:t xml:space="preserve"> </w:t>
      </w:r>
      <w:proofErr w:type="spellStart"/>
      <w:r w:rsidRPr="0051153F">
        <w:rPr>
          <w:rFonts w:ascii="Franklin Gothic Book" w:hAnsi="Franklin Gothic Book"/>
          <w:i/>
          <w:iCs/>
          <w:sz w:val="16"/>
          <w:szCs w:val="16"/>
        </w:rPr>
        <w:t>paraksta</w:t>
      </w:r>
      <w:proofErr w:type="spellEnd"/>
      <w:r w:rsidRPr="0051153F">
        <w:rPr>
          <w:rFonts w:ascii="Franklin Gothic Book" w:hAnsi="Franklin Gothic Book"/>
          <w:i/>
          <w:iCs/>
          <w:sz w:val="16"/>
          <w:szCs w:val="16"/>
        </w:rPr>
        <w:t xml:space="preserve"> </w:t>
      </w:r>
      <w:proofErr w:type="spellStart"/>
      <w:r w:rsidRPr="0051153F">
        <w:rPr>
          <w:rFonts w:ascii="Franklin Gothic Book" w:hAnsi="Franklin Gothic Book"/>
          <w:i/>
          <w:iCs/>
          <w:sz w:val="16"/>
          <w:szCs w:val="16"/>
        </w:rPr>
        <w:t>pilnvarots</w:t>
      </w:r>
      <w:proofErr w:type="spellEnd"/>
      <w:r w:rsidRPr="0051153F">
        <w:rPr>
          <w:rFonts w:ascii="Franklin Gothic Book" w:hAnsi="Franklin Gothic Book"/>
          <w:i/>
          <w:iCs/>
          <w:sz w:val="16"/>
          <w:szCs w:val="16"/>
        </w:rPr>
        <w:t xml:space="preserve"> </w:t>
      </w:r>
      <w:proofErr w:type="spellStart"/>
      <w:r w:rsidRPr="0051153F">
        <w:rPr>
          <w:rFonts w:ascii="Franklin Gothic Book" w:hAnsi="Franklin Gothic Book"/>
          <w:i/>
          <w:iCs/>
          <w:sz w:val="16"/>
          <w:szCs w:val="16"/>
        </w:rPr>
        <w:t>pārstāvis</w:t>
      </w:r>
      <w:proofErr w:type="spellEnd"/>
      <w:r w:rsidRPr="0051153F">
        <w:rPr>
          <w:rFonts w:ascii="Franklin Gothic Book" w:hAnsi="Franklin Gothic Book"/>
          <w:i/>
          <w:iCs/>
          <w:sz w:val="16"/>
          <w:szCs w:val="16"/>
        </w:rPr>
        <w:t xml:space="preserve">, </w:t>
      </w:r>
      <w:proofErr w:type="spellStart"/>
      <w:r w:rsidRPr="0051153F">
        <w:rPr>
          <w:rFonts w:ascii="Franklin Gothic Book" w:hAnsi="Franklin Gothic Book"/>
          <w:i/>
          <w:iCs/>
          <w:sz w:val="16"/>
          <w:szCs w:val="16"/>
        </w:rPr>
        <w:t>pieteikumam</w:t>
      </w:r>
      <w:proofErr w:type="spellEnd"/>
      <w:r w:rsidRPr="0051153F">
        <w:rPr>
          <w:rFonts w:ascii="Franklin Gothic Book" w:hAnsi="Franklin Gothic Book"/>
          <w:i/>
          <w:iCs/>
          <w:sz w:val="16"/>
          <w:szCs w:val="16"/>
        </w:rPr>
        <w:t xml:space="preserve"> </w:t>
      </w:r>
      <w:proofErr w:type="spellStart"/>
      <w:r w:rsidRPr="0051153F">
        <w:rPr>
          <w:rFonts w:ascii="Franklin Gothic Book" w:hAnsi="Franklin Gothic Book"/>
          <w:i/>
          <w:iCs/>
          <w:sz w:val="16"/>
          <w:szCs w:val="16"/>
        </w:rPr>
        <w:t>ir</w:t>
      </w:r>
      <w:proofErr w:type="spellEnd"/>
      <w:r w:rsidRPr="0051153F">
        <w:rPr>
          <w:rFonts w:ascii="Franklin Gothic Book" w:hAnsi="Franklin Gothic Book"/>
          <w:i/>
          <w:iCs/>
          <w:sz w:val="16"/>
          <w:szCs w:val="16"/>
        </w:rPr>
        <w:t xml:space="preserve"> </w:t>
      </w:r>
      <w:proofErr w:type="spellStart"/>
      <w:r w:rsidRPr="0051153F">
        <w:rPr>
          <w:rFonts w:ascii="Franklin Gothic Book" w:hAnsi="Franklin Gothic Book"/>
          <w:i/>
          <w:iCs/>
          <w:sz w:val="16"/>
          <w:szCs w:val="16"/>
        </w:rPr>
        <w:t>jāpievieno</w:t>
      </w:r>
      <w:proofErr w:type="spellEnd"/>
      <w:r w:rsidRPr="0051153F">
        <w:rPr>
          <w:rFonts w:ascii="Franklin Gothic Book" w:hAnsi="Franklin Gothic Book"/>
          <w:i/>
          <w:iCs/>
          <w:sz w:val="16"/>
          <w:szCs w:val="16"/>
        </w:rPr>
        <w:t xml:space="preserve"> </w:t>
      </w:r>
      <w:proofErr w:type="spellStart"/>
      <w:r w:rsidRPr="0051153F">
        <w:rPr>
          <w:rFonts w:ascii="Franklin Gothic Book" w:hAnsi="Franklin Gothic Book"/>
          <w:i/>
          <w:iCs/>
          <w:sz w:val="16"/>
          <w:szCs w:val="16"/>
        </w:rPr>
        <w:t>atbilstoši</w:t>
      </w:r>
      <w:proofErr w:type="spellEnd"/>
      <w:r w:rsidRPr="0051153F">
        <w:rPr>
          <w:rFonts w:ascii="Franklin Gothic Book" w:hAnsi="Franklin Gothic Book"/>
          <w:i/>
          <w:iCs/>
          <w:sz w:val="16"/>
          <w:szCs w:val="16"/>
        </w:rPr>
        <w:t xml:space="preserve"> </w:t>
      </w:r>
      <w:proofErr w:type="spellStart"/>
      <w:r w:rsidRPr="0051153F">
        <w:rPr>
          <w:rFonts w:ascii="Franklin Gothic Book" w:hAnsi="Franklin Gothic Book"/>
          <w:i/>
          <w:iCs/>
          <w:sz w:val="16"/>
          <w:szCs w:val="16"/>
        </w:rPr>
        <w:t>noformēts</w:t>
      </w:r>
      <w:proofErr w:type="spellEnd"/>
      <w:r w:rsidRPr="0051153F">
        <w:rPr>
          <w:rFonts w:ascii="Franklin Gothic Book" w:hAnsi="Franklin Gothic Book"/>
          <w:i/>
          <w:iCs/>
          <w:sz w:val="16"/>
          <w:szCs w:val="16"/>
        </w:rPr>
        <w:t xml:space="preserve"> </w:t>
      </w:r>
      <w:proofErr w:type="spellStart"/>
      <w:r w:rsidRPr="0051153F">
        <w:rPr>
          <w:rFonts w:ascii="Franklin Gothic Book" w:hAnsi="Franklin Gothic Book"/>
          <w:i/>
          <w:iCs/>
          <w:sz w:val="16"/>
          <w:szCs w:val="16"/>
        </w:rPr>
        <w:t>pilnvaras</w:t>
      </w:r>
      <w:proofErr w:type="spellEnd"/>
      <w:r w:rsidRPr="0051153F">
        <w:rPr>
          <w:rFonts w:ascii="Franklin Gothic Book" w:hAnsi="Franklin Gothic Book"/>
          <w:i/>
          <w:iCs/>
          <w:sz w:val="16"/>
          <w:szCs w:val="16"/>
        </w:rPr>
        <w:t xml:space="preserve"> </w:t>
      </w:r>
      <w:proofErr w:type="spellStart"/>
      <w:r w:rsidRPr="0051153F">
        <w:rPr>
          <w:rFonts w:ascii="Franklin Gothic Book" w:hAnsi="Franklin Gothic Book"/>
          <w:i/>
          <w:iCs/>
          <w:sz w:val="16"/>
          <w:szCs w:val="16"/>
        </w:rPr>
        <w:t>oriģināls</w:t>
      </w:r>
      <w:proofErr w:type="spellEnd"/>
      <w:r w:rsidRPr="0051153F">
        <w:rPr>
          <w:rFonts w:ascii="Franklin Gothic Book" w:hAnsi="Franklin Gothic Book"/>
          <w:i/>
          <w:iCs/>
          <w:sz w:val="16"/>
          <w:szCs w:val="16"/>
        </w:rPr>
        <w:t xml:space="preserve"> </w:t>
      </w:r>
      <w:proofErr w:type="spellStart"/>
      <w:r w:rsidRPr="0051153F">
        <w:rPr>
          <w:rFonts w:ascii="Franklin Gothic Book" w:hAnsi="Franklin Gothic Book"/>
          <w:i/>
          <w:iCs/>
          <w:sz w:val="16"/>
          <w:szCs w:val="16"/>
        </w:rPr>
        <w:t>vai</w:t>
      </w:r>
      <w:proofErr w:type="spellEnd"/>
      <w:r w:rsidRPr="0051153F">
        <w:rPr>
          <w:rFonts w:ascii="Franklin Gothic Book" w:hAnsi="Franklin Gothic Book"/>
          <w:i/>
          <w:iCs/>
          <w:sz w:val="16"/>
          <w:szCs w:val="16"/>
        </w:rPr>
        <w:t xml:space="preserve"> </w:t>
      </w:r>
      <w:proofErr w:type="spellStart"/>
      <w:r w:rsidRPr="0051153F">
        <w:rPr>
          <w:rFonts w:ascii="Franklin Gothic Book" w:hAnsi="Franklin Gothic Book"/>
          <w:i/>
          <w:iCs/>
          <w:sz w:val="16"/>
          <w:szCs w:val="16"/>
        </w:rPr>
        <w:t>apliecināta</w:t>
      </w:r>
      <w:proofErr w:type="spellEnd"/>
      <w:r w:rsidRPr="0051153F">
        <w:rPr>
          <w:rFonts w:ascii="Franklin Gothic Book" w:hAnsi="Franklin Gothic Book"/>
          <w:i/>
          <w:iCs/>
          <w:sz w:val="16"/>
          <w:szCs w:val="16"/>
        </w:rPr>
        <w:t xml:space="preserve"> </w:t>
      </w:r>
      <w:proofErr w:type="spellStart"/>
      <w:r w:rsidRPr="0051153F">
        <w:rPr>
          <w:rFonts w:ascii="Franklin Gothic Book" w:hAnsi="Franklin Gothic Book"/>
          <w:i/>
          <w:iCs/>
          <w:sz w:val="16"/>
          <w:szCs w:val="16"/>
        </w:rPr>
        <w:t>kopija</w:t>
      </w:r>
      <w:proofErr w:type="spellEnd"/>
    </w:p>
    <w:p w:rsidR="006E676E" w:rsidRPr="002029D8" w:rsidRDefault="006E676E" w:rsidP="002029D8">
      <w:pPr>
        <w:pStyle w:val="FootnoteText"/>
        <w:jc w:val="both"/>
        <w:rPr>
          <w:rFonts w:ascii="Franklin Gothic Book" w:hAnsi="Franklin Gothic Book"/>
          <w:i/>
          <w:sz w:val="16"/>
          <w:szCs w:val="16"/>
        </w:rPr>
      </w:pPr>
      <w:r>
        <w:rPr>
          <w:rFonts w:ascii="Franklin Gothic Book" w:hAnsi="Franklin Gothic Book"/>
          <w:i/>
          <w:sz w:val="16"/>
          <w:szCs w:val="16"/>
        </w:rPr>
        <w:t>*</w:t>
      </w:r>
      <w:proofErr w:type="spellStart"/>
      <w:r w:rsidRPr="0051153F">
        <w:rPr>
          <w:rFonts w:ascii="Franklin Gothic Book" w:hAnsi="Franklin Gothic Book" w:cs="Arial"/>
          <w:i/>
          <w:sz w:val="16"/>
          <w:szCs w:val="16"/>
        </w:rPr>
        <w:t>Dokumenta</w:t>
      </w:r>
      <w:proofErr w:type="spellEnd"/>
      <w:r w:rsidRPr="0051153F">
        <w:rPr>
          <w:rFonts w:ascii="Franklin Gothic Book" w:hAnsi="Franklin Gothic Book" w:cs="Arial"/>
          <w:i/>
          <w:sz w:val="16"/>
          <w:szCs w:val="16"/>
        </w:rPr>
        <w:t xml:space="preserve"> </w:t>
      </w:r>
      <w:proofErr w:type="spellStart"/>
      <w:r w:rsidRPr="0051153F">
        <w:rPr>
          <w:rFonts w:ascii="Franklin Gothic Book" w:hAnsi="Franklin Gothic Book" w:cs="Arial"/>
          <w:i/>
          <w:sz w:val="16"/>
          <w:szCs w:val="16"/>
        </w:rPr>
        <w:t>rekvizītu</w:t>
      </w:r>
      <w:proofErr w:type="spellEnd"/>
      <w:r w:rsidRPr="0051153F">
        <w:rPr>
          <w:rFonts w:ascii="Franklin Gothic Book" w:hAnsi="Franklin Gothic Book" w:cs="Arial"/>
          <w:i/>
          <w:sz w:val="16"/>
          <w:szCs w:val="16"/>
        </w:rPr>
        <w:t xml:space="preserve"> "</w:t>
      </w:r>
      <w:proofErr w:type="spellStart"/>
      <w:r w:rsidRPr="0051153F">
        <w:rPr>
          <w:rFonts w:ascii="Franklin Gothic Book" w:hAnsi="Franklin Gothic Book" w:cs="Arial"/>
          <w:i/>
          <w:sz w:val="16"/>
          <w:szCs w:val="16"/>
        </w:rPr>
        <w:t>paraksts</w:t>
      </w:r>
      <w:proofErr w:type="spellEnd"/>
      <w:r w:rsidRPr="0051153F">
        <w:rPr>
          <w:rFonts w:ascii="Franklin Gothic Book" w:hAnsi="Franklin Gothic Book" w:cs="Arial"/>
          <w:i/>
          <w:sz w:val="16"/>
          <w:szCs w:val="16"/>
        </w:rPr>
        <w:t xml:space="preserve">" </w:t>
      </w:r>
      <w:proofErr w:type="spellStart"/>
      <w:r w:rsidRPr="0051153F">
        <w:rPr>
          <w:rFonts w:ascii="Franklin Gothic Book" w:hAnsi="Franklin Gothic Book" w:cs="Arial"/>
          <w:i/>
          <w:sz w:val="16"/>
          <w:szCs w:val="16"/>
        </w:rPr>
        <w:t>neizpilda</w:t>
      </w:r>
      <w:proofErr w:type="spellEnd"/>
      <w:r w:rsidRPr="0051153F">
        <w:rPr>
          <w:rFonts w:ascii="Franklin Gothic Book" w:hAnsi="Franklin Gothic Book" w:cs="Arial"/>
          <w:i/>
          <w:sz w:val="16"/>
          <w:szCs w:val="16"/>
        </w:rPr>
        <w:t xml:space="preserve">, </w:t>
      </w:r>
      <w:proofErr w:type="spellStart"/>
      <w:proofErr w:type="gramStart"/>
      <w:r w:rsidRPr="0051153F">
        <w:rPr>
          <w:rFonts w:ascii="Franklin Gothic Book" w:hAnsi="Franklin Gothic Book" w:cs="Arial"/>
          <w:i/>
          <w:sz w:val="16"/>
          <w:szCs w:val="16"/>
        </w:rPr>
        <w:t>ja</w:t>
      </w:r>
      <w:proofErr w:type="spellEnd"/>
      <w:proofErr w:type="gramEnd"/>
      <w:r w:rsidRPr="0051153F">
        <w:rPr>
          <w:rFonts w:ascii="Franklin Gothic Book" w:hAnsi="Franklin Gothic Book" w:cs="Arial"/>
          <w:i/>
          <w:sz w:val="16"/>
          <w:szCs w:val="16"/>
        </w:rPr>
        <w:t xml:space="preserve"> </w:t>
      </w:r>
      <w:proofErr w:type="spellStart"/>
      <w:r w:rsidRPr="0051153F">
        <w:rPr>
          <w:rFonts w:ascii="Franklin Gothic Book" w:hAnsi="Franklin Gothic Book" w:cs="Arial"/>
          <w:i/>
          <w:sz w:val="16"/>
          <w:szCs w:val="16"/>
        </w:rPr>
        <w:t>elektroniskais</w:t>
      </w:r>
      <w:proofErr w:type="spellEnd"/>
      <w:r w:rsidRPr="0051153F">
        <w:rPr>
          <w:rFonts w:ascii="Franklin Gothic Book" w:hAnsi="Franklin Gothic Book" w:cs="Arial"/>
          <w:i/>
          <w:sz w:val="16"/>
          <w:szCs w:val="16"/>
        </w:rPr>
        <w:t xml:space="preserve"> </w:t>
      </w:r>
      <w:proofErr w:type="spellStart"/>
      <w:r w:rsidRPr="0051153F">
        <w:rPr>
          <w:rFonts w:ascii="Franklin Gothic Book" w:hAnsi="Franklin Gothic Book" w:cs="Arial"/>
          <w:i/>
          <w:sz w:val="16"/>
          <w:szCs w:val="16"/>
        </w:rPr>
        <w:t>dokuments</w:t>
      </w:r>
      <w:proofErr w:type="spellEnd"/>
      <w:r w:rsidRPr="0051153F">
        <w:rPr>
          <w:rFonts w:ascii="Franklin Gothic Book" w:hAnsi="Franklin Gothic Book" w:cs="Arial"/>
          <w:i/>
          <w:sz w:val="16"/>
          <w:szCs w:val="16"/>
        </w:rPr>
        <w:t xml:space="preserve"> </w:t>
      </w:r>
      <w:proofErr w:type="spellStart"/>
      <w:r w:rsidRPr="0051153F">
        <w:rPr>
          <w:rFonts w:ascii="Franklin Gothic Book" w:hAnsi="Franklin Gothic Book" w:cs="Arial"/>
          <w:i/>
          <w:sz w:val="16"/>
          <w:szCs w:val="16"/>
        </w:rPr>
        <w:t>sagatavots</w:t>
      </w:r>
      <w:proofErr w:type="spellEnd"/>
      <w:r w:rsidRPr="0051153F">
        <w:rPr>
          <w:rFonts w:ascii="Franklin Gothic Book" w:hAnsi="Franklin Gothic Book" w:cs="Arial"/>
          <w:i/>
          <w:sz w:val="16"/>
          <w:szCs w:val="16"/>
        </w:rPr>
        <w:t xml:space="preserve"> </w:t>
      </w:r>
      <w:proofErr w:type="spellStart"/>
      <w:r w:rsidRPr="0051153F">
        <w:rPr>
          <w:rFonts w:ascii="Franklin Gothic Book" w:hAnsi="Franklin Gothic Book" w:cs="Arial"/>
          <w:i/>
          <w:sz w:val="16"/>
          <w:szCs w:val="16"/>
        </w:rPr>
        <w:t>atbilstoši</w:t>
      </w:r>
      <w:proofErr w:type="spellEnd"/>
      <w:r w:rsidRPr="0051153F">
        <w:rPr>
          <w:rFonts w:ascii="Franklin Gothic Book" w:hAnsi="Franklin Gothic Book" w:cs="Arial"/>
          <w:i/>
          <w:sz w:val="16"/>
          <w:szCs w:val="16"/>
        </w:rPr>
        <w:t xml:space="preserve"> </w:t>
      </w:r>
      <w:proofErr w:type="spellStart"/>
      <w:r w:rsidRPr="0051153F">
        <w:rPr>
          <w:rFonts w:ascii="Franklin Gothic Book" w:hAnsi="Franklin Gothic Book" w:cs="Arial"/>
          <w:i/>
          <w:sz w:val="16"/>
          <w:szCs w:val="16"/>
        </w:rPr>
        <w:t>normatīvajiem</w:t>
      </w:r>
      <w:proofErr w:type="spellEnd"/>
      <w:r w:rsidRPr="0051153F">
        <w:rPr>
          <w:rFonts w:ascii="Franklin Gothic Book" w:hAnsi="Franklin Gothic Book" w:cs="Arial"/>
          <w:i/>
          <w:sz w:val="16"/>
          <w:szCs w:val="16"/>
        </w:rPr>
        <w:t xml:space="preserve"> </w:t>
      </w:r>
      <w:proofErr w:type="spellStart"/>
      <w:r w:rsidRPr="0051153F">
        <w:rPr>
          <w:rFonts w:ascii="Franklin Gothic Book" w:hAnsi="Franklin Gothic Book" w:cs="Arial"/>
          <w:i/>
          <w:sz w:val="16"/>
          <w:szCs w:val="16"/>
        </w:rPr>
        <w:t>aktiem</w:t>
      </w:r>
      <w:proofErr w:type="spellEnd"/>
      <w:r w:rsidRPr="0051153F">
        <w:rPr>
          <w:rFonts w:ascii="Franklin Gothic Book" w:hAnsi="Franklin Gothic Book" w:cs="Arial"/>
          <w:i/>
          <w:sz w:val="16"/>
          <w:szCs w:val="16"/>
        </w:rPr>
        <w:t xml:space="preserve"> par </w:t>
      </w:r>
      <w:proofErr w:type="spellStart"/>
      <w:r w:rsidRPr="0051153F">
        <w:rPr>
          <w:rFonts w:ascii="Franklin Gothic Book" w:hAnsi="Franklin Gothic Book" w:cs="Arial"/>
          <w:i/>
          <w:sz w:val="16"/>
          <w:szCs w:val="16"/>
        </w:rPr>
        <w:t>elektronisko</w:t>
      </w:r>
      <w:proofErr w:type="spellEnd"/>
      <w:r w:rsidRPr="0051153F">
        <w:rPr>
          <w:rFonts w:ascii="Franklin Gothic Book" w:hAnsi="Franklin Gothic Book" w:cs="Arial"/>
          <w:i/>
          <w:sz w:val="16"/>
          <w:szCs w:val="16"/>
        </w:rPr>
        <w:t xml:space="preserve"> </w:t>
      </w:r>
      <w:proofErr w:type="spellStart"/>
      <w:r w:rsidRPr="0051153F">
        <w:rPr>
          <w:rFonts w:ascii="Franklin Gothic Book" w:hAnsi="Franklin Gothic Book" w:cs="Arial"/>
          <w:i/>
          <w:sz w:val="16"/>
          <w:szCs w:val="16"/>
        </w:rPr>
        <w:t>dokumentu</w:t>
      </w:r>
      <w:proofErr w:type="spellEnd"/>
      <w:r w:rsidRPr="0051153F">
        <w:rPr>
          <w:rFonts w:ascii="Franklin Gothic Book" w:hAnsi="Franklin Gothic Book" w:cs="Arial"/>
          <w:i/>
          <w:sz w:val="16"/>
          <w:szCs w:val="16"/>
        </w:rPr>
        <w:t xml:space="preserve"> </w:t>
      </w:r>
      <w:proofErr w:type="spellStart"/>
      <w:r w:rsidRPr="0051153F">
        <w:rPr>
          <w:rFonts w:ascii="Franklin Gothic Book" w:hAnsi="Franklin Gothic Book" w:cs="Arial"/>
          <w:i/>
          <w:sz w:val="16"/>
          <w:szCs w:val="16"/>
        </w:rPr>
        <w:t>noformēšanu</w:t>
      </w:r>
      <w:proofErr w:type="spellEnd"/>
      <w:r w:rsidRPr="0051153F">
        <w:rPr>
          <w:rFonts w:ascii="Franklin Gothic Book" w:hAnsi="Franklin Gothic Book" w:cs="Arial"/>
          <w:i/>
          <w:sz w:val="16"/>
          <w:szCs w:val="16"/>
        </w:rPr>
        <w:t>.</w:t>
      </w:r>
    </w:p>
    <w:sectPr w:rsidR="006E676E" w:rsidRPr="002029D8" w:rsidSect="002029D8">
      <w:pgSz w:w="11906" w:h="16838"/>
      <w:pgMar w:top="567" w:right="84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BA"/>
    <w:family w:val="swiss"/>
    <w:pitch w:val="variable"/>
    <w:sig w:usb0="00000287" w:usb1="00000000" w:usb2="00000000" w:usb3="00000000" w:csb0="0000009F" w:csb1="00000000"/>
  </w:font>
  <w:font w:name="BaltTimesRom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E486F"/>
    <w:multiLevelType w:val="hybridMultilevel"/>
    <w:tmpl w:val="9F32DB70"/>
    <w:lvl w:ilvl="0" w:tplc="C17AF7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48559E"/>
    <w:multiLevelType w:val="hybridMultilevel"/>
    <w:tmpl w:val="F2D8F168"/>
    <w:lvl w:ilvl="0" w:tplc="5838C250">
      <w:start w:val="5"/>
      <w:numFmt w:val="bullet"/>
      <w:lvlText w:val="-"/>
      <w:lvlJc w:val="left"/>
      <w:pPr>
        <w:ind w:left="720" w:hanging="360"/>
      </w:pPr>
      <w:rPr>
        <w:rFonts w:ascii="Franklin Gothic Book" w:eastAsiaTheme="minorHAnsi" w:hAnsi="Franklin Gothic Book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2E57EE"/>
    <w:multiLevelType w:val="hybridMultilevel"/>
    <w:tmpl w:val="1F9CF52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317427"/>
    <w:multiLevelType w:val="hybridMultilevel"/>
    <w:tmpl w:val="DFF2E216"/>
    <w:lvl w:ilvl="0" w:tplc="042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F60E1F"/>
    <w:multiLevelType w:val="hybridMultilevel"/>
    <w:tmpl w:val="F8CE80FA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>
      <w:start w:val="1"/>
      <w:numFmt w:val="lowerLetter"/>
      <w:lvlText w:val="%2."/>
      <w:lvlJc w:val="left"/>
      <w:pPr>
        <w:ind w:left="2160" w:hanging="360"/>
      </w:pPr>
    </w:lvl>
    <w:lvl w:ilvl="2" w:tplc="0426001B">
      <w:start w:val="1"/>
      <w:numFmt w:val="lowerRoman"/>
      <w:lvlText w:val="%3."/>
      <w:lvlJc w:val="right"/>
      <w:pPr>
        <w:ind w:left="2880" w:hanging="180"/>
      </w:pPr>
    </w:lvl>
    <w:lvl w:ilvl="3" w:tplc="0426000F">
      <w:start w:val="1"/>
      <w:numFmt w:val="decimal"/>
      <w:lvlText w:val="%4."/>
      <w:lvlJc w:val="left"/>
      <w:pPr>
        <w:ind w:left="3600" w:hanging="360"/>
      </w:pPr>
    </w:lvl>
    <w:lvl w:ilvl="4" w:tplc="04260019">
      <w:start w:val="1"/>
      <w:numFmt w:val="lowerLetter"/>
      <w:lvlText w:val="%5."/>
      <w:lvlJc w:val="left"/>
      <w:pPr>
        <w:ind w:left="4320" w:hanging="360"/>
      </w:pPr>
    </w:lvl>
    <w:lvl w:ilvl="5" w:tplc="0426001B">
      <w:start w:val="1"/>
      <w:numFmt w:val="lowerRoman"/>
      <w:lvlText w:val="%6."/>
      <w:lvlJc w:val="right"/>
      <w:pPr>
        <w:ind w:left="5040" w:hanging="180"/>
      </w:pPr>
    </w:lvl>
    <w:lvl w:ilvl="6" w:tplc="0426000F">
      <w:start w:val="1"/>
      <w:numFmt w:val="decimal"/>
      <w:lvlText w:val="%7."/>
      <w:lvlJc w:val="left"/>
      <w:pPr>
        <w:ind w:left="5760" w:hanging="360"/>
      </w:pPr>
    </w:lvl>
    <w:lvl w:ilvl="7" w:tplc="04260019">
      <w:start w:val="1"/>
      <w:numFmt w:val="lowerLetter"/>
      <w:lvlText w:val="%8."/>
      <w:lvlJc w:val="left"/>
      <w:pPr>
        <w:ind w:left="6480" w:hanging="360"/>
      </w:pPr>
    </w:lvl>
    <w:lvl w:ilvl="8" w:tplc="0426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DEE4C68"/>
    <w:multiLevelType w:val="hybridMultilevel"/>
    <w:tmpl w:val="DA22FEA4"/>
    <w:lvl w:ilvl="0" w:tplc="773A65A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2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047BE5"/>
    <w:multiLevelType w:val="hybridMultilevel"/>
    <w:tmpl w:val="2C2AD4EA"/>
    <w:lvl w:ilvl="0" w:tplc="042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421"/>
    <w:rsid w:val="00003F4F"/>
    <w:rsid w:val="000221A5"/>
    <w:rsid w:val="00025F64"/>
    <w:rsid w:val="00027A04"/>
    <w:rsid w:val="00031B58"/>
    <w:rsid w:val="00032979"/>
    <w:rsid w:val="00032C77"/>
    <w:rsid w:val="00041C4D"/>
    <w:rsid w:val="0005687C"/>
    <w:rsid w:val="000627A0"/>
    <w:rsid w:val="00066EB0"/>
    <w:rsid w:val="000830AE"/>
    <w:rsid w:val="00090826"/>
    <w:rsid w:val="000928ED"/>
    <w:rsid w:val="00092E6B"/>
    <w:rsid w:val="0009682F"/>
    <w:rsid w:val="000A22F6"/>
    <w:rsid w:val="000A5B80"/>
    <w:rsid w:val="000A6A44"/>
    <w:rsid w:val="000A7FCB"/>
    <w:rsid w:val="000D5A2D"/>
    <w:rsid w:val="000D629E"/>
    <w:rsid w:val="000E1488"/>
    <w:rsid w:val="000F0D96"/>
    <w:rsid w:val="000F7B76"/>
    <w:rsid w:val="00141C52"/>
    <w:rsid w:val="00150698"/>
    <w:rsid w:val="001558BF"/>
    <w:rsid w:val="0015606C"/>
    <w:rsid w:val="001643B5"/>
    <w:rsid w:val="00165B50"/>
    <w:rsid w:val="001737A7"/>
    <w:rsid w:val="00182A73"/>
    <w:rsid w:val="00183A58"/>
    <w:rsid w:val="00194655"/>
    <w:rsid w:val="001A0C6F"/>
    <w:rsid w:val="001C72CD"/>
    <w:rsid w:val="001E6304"/>
    <w:rsid w:val="002029D8"/>
    <w:rsid w:val="002227FE"/>
    <w:rsid w:val="00240DF6"/>
    <w:rsid w:val="002523E8"/>
    <w:rsid w:val="00256E0E"/>
    <w:rsid w:val="00257833"/>
    <w:rsid w:val="002608DE"/>
    <w:rsid w:val="00261309"/>
    <w:rsid w:val="002713D4"/>
    <w:rsid w:val="0027619A"/>
    <w:rsid w:val="00285B62"/>
    <w:rsid w:val="00294007"/>
    <w:rsid w:val="002B2BD9"/>
    <w:rsid w:val="002B4405"/>
    <w:rsid w:val="002D117D"/>
    <w:rsid w:val="002D3A48"/>
    <w:rsid w:val="002F15B7"/>
    <w:rsid w:val="002F5840"/>
    <w:rsid w:val="00311BA7"/>
    <w:rsid w:val="003232F2"/>
    <w:rsid w:val="00324808"/>
    <w:rsid w:val="003257BE"/>
    <w:rsid w:val="00333E02"/>
    <w:rsid w:val="00336516"/>
    <w:rsid w:val="003519CC"/>
    <w:rsid w:val="00355B99"/>
    <w:rsid w:val="00356B9F"/>
    <w:rsid w:val="00360790"/>
    <w:rsid w:val="0036584E"/>
    <w:rsid w:val="00372295"/>
    <w:rsid w:val="00382239"/>
    <w:rsid w:val="0039405A"/>
    <w:rsid w:val="003A44F5"/>
    <w:rsid w:val="003A59EC"/>
    <w:rsid w:val="003A6AC2"/>
    <w:rsid w:val="003C7D0D"/>
    <w:rsid w:val="003D290A"/>
    <w:rsid w:val="003E1A70"/>
    <w:rsid w:val="003E6DC9"/>
    <w:rsid w:val="003F0AC4"/>
    <w:rsid w:val="0041129F"/>
    <w:rsid w:val="004115D2"/>
    <w:rsid w:val="004134B8"/>
    <w:rsid w:val="00431EEA"/>
    <w:rsid w:val="00437244"/>
    <w:rsid w:val="004502EF"/>
    <w:rsid w:val="0045484E"/>
    <w:rsid w:val="0046767E"/>
    <w:rsid w:val="00480A2F"/>
    <w:rsid w:val="004879F0"/>
    <w:rsid w:val="004A496E"/>
    <w:rsid w:val="004B1799"/>
    <w:rsid w:val="004B3792"/>
    <w:rsid w:val="005030DC"/>
    <w:rsid w:val="0050564C"/>
    <w:rsid w:val="00506FC6"/>
    <w:rsid w:val="00532959"/>
    <w:rsid w:val="0053448D"/>
    <w:rsid w:val="005458A8"/>
    <w:rsid w:val="005536AC"/>
    <w:rsid w:val="00553704"/>
    <w:rsid w:val="00557836"/>
    <w:rsid w:val="005671B0"/>
    <w:rsid w:val="00572FE9"/>
    <w:rsid w:val="005A73A8"/>
    <w:rsid w:val="005C05A7"/>
    <w:rsid w:val="005C3869"/>
    <w:rsid w:val="005C3F4A"/>
    <w:rsid w:val="005C69AC"/>
    <w:rsid w:val="005D2C4D"/>
    <w:rsid w:val="005D6B8B"/>
    <w:rsid w:val="005F1E08"/>
    <w:rsid w:val="005F3412"/>
    <w:rsid w:val="005F7779"/>
    <w:rsid w:val="005F7EAA"/>
    <w:rsid w:val="00604177"/>
    <w:rsid w:val="00617D55"/>
    <w:rsid w:val="00623421"/>
    <w:rsid w:val="006400F8"/>
    <w:rsid w:val="00640AF0"/>
    <w:rsid w:val="0064265D"/>
    <w:rsid w:val="006740D0"/>
    <w:rsid w:val="00677F99"/>
    <w:rsid w:val="006B29D3"/>
    <w:rsid w:val="006C0BE2"/>
    <w:rsid w:val="006C697B"/>
    <w:rsid w:val="006D24E1"/>
    <w:rsid w:val="006E4ED8"/>
    <w:rsid w:val="006E676E"/>
    <w:rsid w:val="006F4CA4"/>
    <w:rsid w:val="006F5DBB"/>
    <w:rsid w:val="00702E49"/>
    <w:rsid w:val="00723198"/>
    <w:rsid w:val="00723929"/>
    <w:rsid w:val="00760AF6"/>
    <w:rsid w:val="00760F6F"/>
    <w:rsid w:val="00770B8F"/>
    <w:rsid w:val="00777316"/>
    <w:rsid w:val="00786EE2"/>
    <w:rsid w:val="007A0DA1"/>
    <w:rsid w:val="007A10B5"/>
    <w:rsid w:val="007B0798"/>
    <w:rsid w:val="007C5250"/>
    <w:rsid w:val="007C6EF6"/>
    <w:rsid w:val="007D4FAB"/>
    <w:rsid w:val="007E2721"/>
    <w:rsid w:val="007E71A6"/>
    <w:rsid w:val="007F0443"/>
    <w:rsid w:val="007F3767"/>
    <w:rsid w:val="00801C17"/>
    <w:rsid w:val="0082352E"/>
    <w:rsid w:val="008251B8"/>
    <w:rsid w:val="00833B4B"/>
    <w:rsid w:val="008460A2"/>
    <w:rsid w:val="00870186"/>
    <w:rsid w:val="008753AD"/>
    <w:rsid w:val="00875A7A"/>
    <w:rsid w:val="00877AAB"/>
    <w:rsid w:val="008A673E"/>
    <w:rsid w:val="008B0131"/>
    <w:rsid w:val="008C419A"/>
    <w:rsid w:val="008D6176"/>
    <w:rsid w:val="008E5DB3"/>
    <w:rsid w:val="008F713A"/>
    <w:rsid w:val="00906564"/>
    <w:rsid w:val="0091234E"/>
    <w:rsid w:val="0091424A"/>
    <w:rsid w:val="00920528"/>
    <w:rsid w:val="00921A75"/>
    <w:rsid w:val="00924E89"/>
    <w:rsid w:val="00951C87"/>
    <w:rsid w:val="00964697"/>
    <w:rsid w:val="00981498"/>
    <w:rsid w:val="009929B6"/>
    <w:rsid w:val="00993843"/>
    <w:rsid w:val="009973EC"/>
    <w:rsid w:val="009A2CAF"/>
    <w:rsid w:val="009A3EB4"/>
    <w:rsid w:val="009B7487"/>
    <w:rsid w:val="009B780A"/>
    <w:rsid w:val="009B7D83"/>
    <w:rsid w:val="009C5DF5"/>
    <w:rsid w:val="009D6181"/>
    <w:rsid w:val="009E5E05"/>
    <w:rsid w:val="00A0422A"/>
    <w:rsid w:val="00A046DB"/>
    <w:rsid w:val="00A1170F"/>
    <w:rsid w:val="00A55A94"/>
    <w:rsid w:val="00A55F65"/>
    <w:rsid w:val="00A56D47"/>
    <w:rsid w:val="00AA05E9"/>
    <w:rsid w:val="00AC7013"/>
    <w:rsid w:val="00AD1C06"/>
    <w:rsid w:val="00AD430A"/>
    <w:rsid w:val="00B14444"/>
    <w:rsid w:val="00B742EA"/>
    <w:rsid w:val="00B82499"/>
    <w:rsid w:val="00BB115A"/>
    <w:rsid w:val="00BB214E"/>
    <w:rsid w:val="00BD6B21"/>
    <w:rsid w:val="00BF5CB7"/>
    <w:rsid w:val="00C23703"/>
    <w:rsid w:val="00C26631"/>
    <w:rsid w:val="00C42ABC"/>
    <w:rsid w:val="00C73F51"/>
    <w:rsid w:val="00C76FBA"/>
    <w:rsid w:val="00C82034"/>
    <w:rsid w:val="00C86C9A"/>
    <w:rsid w:val="00CA1245"/>
    <w:rsid w:val="00CA3900"/>
    <w:rsid w:val="00CA76F8"/>
    <w:rsid w:val="00CB285B"/>
    <w:rsid w:val="00CB5A2A"/>
    <w:rsid w:val="00CB739D"/>
    <w:rsid w:val="00CC2BBA"/>
    <w:rsid w:val="00CC492D"/>
    <w:rsid w:val="00CF0683"/>
    <w:rsid w:val="00CF344A"/>
    <w:rsid w:val="00CF43FD"/>
    <w:rsid w:val="00CF44EE"/>
    <w:rsid w:val="00CF5E35"/>
    <w:rsid w:val="00D20F6F"/>
    <w:rsid w:val="00D22578"/>
    <w:rsid w:val="00D55862"/>
    <w:rsid w:val="00D635CB"/>
    <w:rsid w:val="00D66726"/>
    <w:rsid w:val="00D70FD3"/>
    <w:rsid w:val="00D74CD5"/>
    <w:rsid w:val="00DB2E64"/>
    <w:rsid w:val="00DC2F61"/>
    <w:rsid w:val="00DC3E99"/>
    <w:rsid w:val="00DC4D80"/>
    <w:rsid w:val="00E02544"/>
    <w:rsid w:val="00E14E49"/>
    <w:rsid w:val="00E23DB4"/>
    <w:rsid w:val="00E2636D"/>
    <w:rsid w:val="00E329C3"/>
    <w:rsid w:val="00E339A9"/>
    <w:rsid w:val="00E33A0D"/>
    <w:rsid w:val="00E40898"/>
    <w:rsid w:val="00E40F89"/>
    <w:rsid w:val="00E50A46"/>
    <w:rsid w:val="00E70EA5"/>
    <w:rsid w:val="00E71213"/>
    <w:rsid w:val="00E779E7"/>
    <w:rsid w:val="00E83755"/>
    <w:rsid w:val="00EA1AF0"/>
    <w:rsid w:val="00EB071D"/>
    <w:rsid w:val="00EC758A"/>
    <w:rsid w:val="00EC75DC"/>
    <w:rsid w:val="00ED2D43"/>
    <w:rsid w:val="00ED7F00"/>
    <w:rsid w:val="00EE2DA4"/>
    <w:rsid w:val="00EE74CA"/>
    <w:rsid w:val="00EF2DCE"/>
    <w:rsid w:val="00F0138B"/>
    <w:rsid w:val="00F05973"/>
    <w:rsid w:val="00F63856"/>
    <w:rsid w:val="00F63C7F"/>
    <w:rsid w:val="00F66C9E"/>
    <w:rsid w:val="00F71AB4"/>
    <w:rsid w:val="00F935DB"/>
    <w:rsid w:val="00FA3839"/>
    <w:rsid w:val="00FA74F6"/>
    <w:rsid w:val="00FB3526"/>
    <w:rsid w:val="00FB48FB"/>
    <w:rsid w:val="00FB7AAB"/>
    <w:rsid w:val="00FB7C5F"/>
    <w:rsid w:val="00FC2DB5"/>
    <w:rsid w:val="00FC6125"/>
    <w:rsid w:val="00FD69BF"/>
    <w:rsid w:val="00FF2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F7F6F69"/>
  <w15:chartTrackingRefBased/>
  <w15:docId w15:val="{A0654CAA-2CF6-4A4A-8C32-7B9540B48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24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405A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8B01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046DB"/>
    <w:rPr>
      <w:rFonts w:ascii="Times New Roman" w:hAnsi="Times New Roman" w:cs="Times New Roman"/>
      <w:sz w:val="24"/>
      <w:szCs w:val="24"/>
    </w:rPr>
  </w:style>
  <w:style w:type="table" w:customStyle="1" w:styleId="TableGrid2">
    <w:name w:val="Table Grid2"/>
    <w:basedOn w:val="TableNormal"/>
    <w:next w:val="TableGrid"/>
    <w:uiPriority w:val="39"/>
    <w:rsid w:val="00A04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FB7A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092E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qFormat/>
    <w:rsid w:val="006E676E"/>
    <w:rPr>
      <w:i/>
      <w:iCs/>
    </w:rPr>
  </w:style>
  <w:style w:type="paragraph" w:styleId="BodyText">
    <w:name w:val="Body Text"/>
    <w:basedOn w:val="Normal"/>
    <w:link w:val="BodyTextChar"/>
    <w:rsid w:val="006E676E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BaltTimesRoman" w:eastAsia="Times New Roman" w:hAnsi="BaltTimesRoman" w:cs="Times New Roman"/>
      <w:sz w:val="24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6E676E"/>
    <w:rPr>
      <w:rFonts w:ascii="BaltTimesRoman" w:eastAsia="Times New Roman" w:hAnsi="BaltTimesRoman" w:cs="Times New Roman"/>
      <w:sz w:val="24"/>
      <w:szCs w:val="20"/>
      <w:lang w:val="en-GB"/>
    </w:rPr>
  </w:style>
  <w:style w:type="paragraph" w:styleId="FootnoteText">
    <w:name w:val="footnote text"/>
    <w:basedOn w:val="Normal"/>
    <w:link w:val="FootnoteTextChar"/>
    <w:uiPriority w:val="99"/>
    <w:rsid w:val="006E676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BaltTimesRoman" w:eastAsia="Times New Roman" w:hAnsi="BaltTimesRoman" w:cs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E676E"/>
    <w:rPr>
      <w:rFonts w:ascii="BaltTimesRoman" w:eastAsia="Times New Roman" w:hAnsi="BaltTimes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38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0A2E1C-C2BC-43F9-8A59-0EA5D4714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2283</Words>
  <Characters>1302</Characters>
  <Application>Microsoft Office Word</Application>
  <DocSecurity>0</DocSecurity>
  <Lines>10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VASES</Company>
  <LinksUpToDate>false</LinksUpToDate>
  <CharactersWithSpaces>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Valentīna Martinova</dc:creator>
  <cp:keywords/>
  <dc:description/>
  <cp:lastModifiedBy>Roberts Pivkins</cp:lastModifiedBy>
  <cp:revision>4</cp:revision>
  <dcterms:created xsi:type="dcterms:W3CDTF">2021-09-01T07:28:00Z</dcterms:created>
  <dcterms:modified xsi:type="dcterms:W3CDTF">2021-09-14T11:38:00Z</dcterms:modified>
</cp:coreProperties>
</file>