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8C9" w14:textId="77777777" w:rsidR="00FA4148" w:rsidRPr="003D3AE0" w:rsidRDefault="00FA4148" w:rsidP="003D3AE0">
      <w:pPr>
        <w:pStyle w:val="Heading2"/>
        <w:spacing w:before="0"/>
        <w:ind w:hanging="426"/>
        <w:jc w:val="right"/>
        <w:rPr>
          <w:rFonts w:ascii="Franklin Gothic Book" w:hAnsi="Franklin Gothic Book"/>
          <w:b w:val="0"/>
          <w:i w:val="0"/>
          <w:sz w:val="22"/>
          <w:szCs w:val="22"/>
        </w:rPr>
      </w:pPr>
      <w:proofErr w:type="spellStart"/>
      <w:r w:rsidRPr="003D3AE0">
        <w:rPr>
          <w:rFonts w:ascii="Franklin Gothic Book" w:hAnsi="Franklin Gothic Book"/>
          <w:b w:val="0"/>
          <w:sz w:val="22"/>
          <w:szCs w:val="22"/>
        </w:rPr>
        <w:t>Valsts</w:t>
      </w:r>
      <w:proofErr w:type="spellEnd"/>
      <w:r w:rsidRPr="003D3AE0">
        <w:rPr>
          <w:rFonts w:ascii="Franklin Gothic Book" w:hAnsi="Franklin Gothic Book"/>
          <w:b w:val="0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/>
          <w:b w:val="0"/>
          <w:sz w:val="22"/>
          <w:szCs w:val="22"/>
        </w:rPr>
        <w:t>akciju</w:t>
      </w:r>
      <w:proofErr w:type="spellEnd"/>
      <w:r w:rsidRPr="003D3AE0">
        <w:rPr>
          <w:rFonts w:ascii="Franklin Gothic Book" w:hAnsi="Franklin Gothic Book"/>
          <w:b w:val="0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/>
          <w:b w:val="0"/>
          <w:sz w:val="22"/>
          <w:szCs w:val="22"/>
        </w:rPr>
        <w:t>sabiedrībai</w:t>
      </w:r>
      <w:proofErr w:type="spellEnd"/>
      <w:r w:rsidRPr="003D3AE0">
        <w:rPr>
          <w:rFonts w:ascii="Franklin Gothic Book" w:hAnsi="Franklin Gothic Book"/>
          <w:b w:val="0"/>
          <w:sz w:val="22"/>
          <w:szCs w:val="22"/>
        </w:rPr>
        <w:t xml:space="preserve"> </w:t>
      </w:r>
      <w:r w:rsidRPr="003D3AE0">
        <w:rPr>
          <w:rFonts w:ascii="Franklin Gothic Book" w:hAnsi="Franklin Gothic Book"/>
          <w:b w:val="0"/>
          <w:i w:val="0"/>
          <w:sz w:val="22"/>
          <w:szCs w:val="22"/>
        </w:rPr>
        <w:t>Elektroniskie sakari</w:t>
      </w:r>
    </w:p>
    <w:p w14:paraId="685E21E6" w14:textId="2B7185E3" w:rsidR="00FA4148" w:rsidRPr="003D3AE0" w:rsidRDefault="00FA4148" w:rsidP="003D3AE0">
      <w:pPr>
        <w:pStyle w:val="Heading2"/>
        <w:spacing w:before="0"/>
        <w:ind w:hanging="426"/>
        <w:jc w:val="right"/>
        <w:rPr>
          <w:rFonts w:ascii="Franklin Gothic Book" w:hAnsi="Franklin Gothic Book"/>
          <w:b w:val="0"/>
          <w:i w:val="0"/>
          <w:sz w:val="22"/>
          <w:szCs w:val="22"/>
        </w:rPr>
      </w:pPr>
      <w:proofErr w:type="spellStart"/>
      <w:r w:rsidRPr="003D3AE0">
        <w:rPr>
          <w:rFonts w:ascii="Franklin Gothic Book" w:hAnsi="Franklin Gothic Book"/>
          <w:b w:val="0"/>
          <w:sz w:val="22"/>
          <w:szCs w:val="22"/>
        </w:rPr>
        <w:t>Adrese</w:t>
      </w:r>
      <w:proofErr w:type="spellEnd"/>
      <w:r w:rsidRPr="003D3AE0">
        <w:rPr>
          <w:rFonts w:ascii="Franklin Gothic Book" w:hAnsi="Franklin Gothic Book"/>
          <w:b w:val="0"/>
          <w:sz w:val="22"/>
          <w:szCs w:val="22"/>
        </w:rPr>
        <w:t xml:space="preserve">: </w:t>
      </w:r>
      <w:proofErr w:type="spellStart"/>
      <w:r w:rsidRPr="003D3AE0">
        <w:rPr>
          <w:rFonts w:ascii="Franklin Gothic Book" w:hAnsi="Franklin Gothic Book"/>
          <w:b w:val="0"/>
          <w:sz w:val="22"/>
          <w:szCs w:val="22"/>
        </w:rPr>
        <w:t>Eksporta</w:t>
      </w:r>
      <w:proofErr w:type="spellEnd"/>
      <w:r w:rsidRPr="003D3AE0">
        <w:rPr>
          <w:rFonts w:ascii="Franklin Gothic Book" w:hAnsi="Franklin Gothic Book"/>
          <w:b w:val="0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/>
          <w:b w:val="0"/>
          <w:sz w:val="22"/>
          <w:szCs w:val="22"/>
        </w:rPr>
        <w:t>iela</w:t>
      </w:r>
      <w:proofErr w:type="spellEnd"/>
      <w:r w:rsidRPr="003D3AE0">
        <w:rPr>
          <w:rFonts w:ascii="Franklin Gothic Book" w:hAnsi="Franklin Gothic Book"/>
          <w:b w:val="0"/>
          <w:sz w:val="22"/>
          <w:szCs w:val="22"/>
        </w:rPr>
        <w:t xml:space="preserve"> 5, </w:t>
      </w:r>
      <w:proofErr w:type="spellStart"/>
      <w:r w:rsidRPr="003D3AE0">
        <w:rPr>
          <w:rFonts w:ascii="Franklin Gothic Book" w:hAnsi="Franklin Gothic Book"/>
          <w:b w:val="0"/>
          <w:sz w:val="22"/>
          <w:szCs w:val="22"/>
        </w:rPr>
        <w:t>Rīga</w:t>
      </w:r>
      <w:proofErr w:type="spellEnd"/>
      <w:r w:rsidRPr="003D3AE0">
        <w:rPr>
          <w:rFonts w:ascii="Franklin Gothic Book" w:hAnsi="Franklin Gothic Book"/>
          <w:b w:val="0"/>
          <w:sz w:val="22"/>
          <w:szCs w:val="22"/>
        </w:rPr>
        <w:t xml:space="preserve">, LV-1010, </w:t>
      </w:r>
      <w:proofErr w:type="spellStart"/>
      <w:r w:rsidRPr="003D3AE0">
        <w:rPr>
          <w:rFonts w:ascii="Franklin Gothic Book" w:hAnsi="Franklin Gothic Book"/>
          <w:b w:val="0"/>
          <w:sz w:val="22"/>
          <w:szCs w:val="22"/>
        </w:rPr>
        <w:t>Latvija</w:t>
      </w:r>
      <w:proofErr w:type="spellEnd"/>
      <w:r w:rsidRPr="003D3AE0">
        <w:rPr>
          <w:rFonts w:ascii="Franklin Gothic Book" w:hAnsi="Franklin Gothic Book"/>
          <w:b w:val="0"/>
          <w:sz w:val="22"/>
          <w:szCs w:val="22"/>
        </w:rPr>
        <w:t xml:space="preserve">; e-pasts: </w:t>
      </w:r>
      <w:hyperlink r:id="rId5" w:history="1">
        <w:r w:rsidR="007D53D7" w:rsidRPr="003D3AE0">
          <w:rPr>
            <w:rStyle w:val="Hyperlink"/>
            <w:rFonts w:ascii="Franklin Gothic Book" w:hAnsi="Franklin Gothic Book"/>
            <w:b w:val="0"/>
            <w:sz w:val="22"/>
            <w:szCs w:val="22"/>
          </w:rPr>
          <w:t>ndb@vases.lv</w:t>
        </w:r>
      </w:hyperlink>
    </w:p>
    <w:p w14:paraId="7E47708F" w14:textId="77777777" w:rsidR="00FA4148" w:rsidRDefault="00FA4148" w:rsidP="00FA4148">
      <w:pPr>
        <w:jc w:val="center"/>
        <w:rPr>
          <w:rFonts w:ascii="Franklin Gothic Book" w:hAnsi="Franklin Gothic Book"/>
          <w:b/>
          <w:spacing w:val="60"/>
          <w:sz w:val="22"/>
          <w:szCs w:val="22"/>
          <w:lang w:val="lv-LV"/>
        </w:rPr>
      </w:pPr>
    </w:p>
    <w:p w14:paraId="15B60F65" w14:textId="77777777" w:rsidR="00FA4148" w:rsidRPr="003D3AE0" w:rsidRDefault="00FA4148" w:rsidP="00FA4148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  <w:r w:rsidRPr="003D3AE0">
        <w:rPr>
          <w:rFonts w:ascii="Franklin Gothic Book" w:hAnsi="Franklin Gothic Book"/>
          <w:b/>
          <w:spacing w:val="60"/>
          <w:sz w:val="22"/>
          <w:szCs w:val="22"/>
          <w:lang w:val="lv-LV"/>
        </w:rPr>
        <w:t xml:space="preserve">PIEPRASĪJUMS </w:t>
      </w:r>
    </w:p>
    <w:p w14:paraId="04794979" w14:textId="7EFE4C4B" w:rsidR="00FA4148" w:rsidRPr="003D3AE0" w:rsidRDefault="007D53D7" w:rsidP="00FA4148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  <w:r w:rsidRPr="003D3AE0">
        <w:rPr>
          <w:rFonts w:ascii="Franklin Gothic Book" w:hAnsi="Franklin Gothic Book"/>
          <w:b/>
          <w:sz w:val="22"/>
          <w:szCs w:val="22"/>
          <w:lang w:val="lv-LV"/>
        </w:rPr>
        <w:t>Piekļuves datu piešķiršanai numerācijas datubāzei</w:t>
      </w:r>
    </w:p>
    <w:p w14:paraId="3C0447C7" w14:textId="77777777" w:rsidR="00FA4148" w:rsidRPr="003D3AE0" w:rsidRDefault="00FA4148" w:rsidP="00FA4148">
      <w:pPr>
        <w:rPr>
          <w:rFonts w:ascii="Trebuchet MS" w:hAnsi="Trebuchet MS"/>
          <w:sz w:val="22"/>
          <w:szCs w:val="22"/>
          <w:lang w:val="lv-LV"/>
        </w:rPr>
      </w:pPr>
    </w:p>
    <w:p w14:paraId="0B426634" w14:textId="2407EB90" w:rsidR="00FA4148" w:rsidRPr="003D3AE0" w:rsidRDefault="00FA4148" w:rsidP="00790FEF">
      <w:pPr>
        <w:pStyle w:val="BodyText"/>
        <w:spacing w:after="0"/>
        <w:rPr>
          <w:rFonts w:ascii="Franklin Gothic Book" w:hAnsi="Franklin Gothic Book" w:cs="Arial"/>
          <w:sz w:val="22"/>
          <w:szCs w:val="22"/>
        </w:rPr>
      </w:pPr>
      <w:bookmarkStart w:id="0" w:name="_Ref76541275"/>
      <w:r w:rsidRPr="003D3AE0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3D3AE0">
        <w:rPr>
          <w:rFonts w:ascii="Franklin Gothic Book" w:hAnsi="Franklin Gothic Book" w:cs="Arial"/>
          <w:sz w:val="22"/>
          <w:szCs w:val="22"/>
        </w:rPr>
        <w:t>:</w:t>
      </w:r>
      <w:bookmarkEnd w:id="0"/>
    </w:p>
    <w:p w14:paraId="0D578241" w14:textId="02923C00" w:rsidR="00FA4148" w:rsidRPr="003D3AE0" w:rsidRDefault="00FA4148" w:rsidP="00FA4148">
      <w:pPr>
        <w:pStyle w:val="BodyText"/>
        <w:rPr>
          <w:rFonts w:ascii="Franklin Gothic Book" w:hAnsi="Franklin Gothic Book"/>
          <w:sz w:val="18"/>
          <w:szCs w:val="18"/>
          <w:lang w:val="lv-LV"/>
        </w:rPr>
      </w:pPr>
      <w:r w:rsidRPr="003D3AE0">
        <w:rPr>
          <w:rFonts w:ascii="Franklin Gothic Book" w:hAnsi="Franklin Gothic Book"/>
          <w:sz w:val="18"/>
          <w:szCs w:val="18"/>
          <w:lang w:val="lv-LV"/>
        </w:rPr>
        <w:t xml:space="preserve">Ja pieprasījuma iesniedzējs nav </w:t>
      </w:r>
      <w:r w:rsidR="00132B8C" w:rsidRPr="003D3AE0">
        <w:rPr>
          <w:rFonts w:ascii="Franklin Gothic Book" w:hAnsi="Franklin Gothic Book"/>
          <w:sz w:val="18"/>
          <w:szCs w:val="18"/>
          <w:lang w:val="lv-LV"/>
        </w:rPr>
        <w:t>numerācijas lietošanas tiesību</w:t>
      </w:r>
      <w:r w:rsidRPr="003D3AE0">
        <w:rPr>
          <w:rFonts w:ascii="Franklin Gothic Book" w:hAnsi="Franklin Gothic Book"/>
          <w:sz w:val="18"/>
          <w:szCs w:val="18"/>
          <w:lang w:val="lv-LV"/>
        </w:rPr>
        <w:t xml:space="preserve"> turētājs, VAS </w:t>
      </w:r>
      <w:r w:rsidRPr="003D3AE0">
        <w:rPr>
          <w:rFonts w:ascii="Franklin Gothic Book" w:hAnsi="Franklin Gothic Book"/>
          <w:i/>
          <w:sz w:val="18"/>
          <w:szCs w:val="18"/>
          <w:lang w:val="lv-LV"/>
        </w:rPr>
        <w:t>Elektroniskie sakari</w:t>
      </w:r>
      <w:r w:rsidRPr="003D3AE0">
        <w:rPr>
          <w:rFonts w:ascii="Franklin Gothic Book" w:hAnsi="Franklin Gothic Book"/>
          <w:sz w:val="18"/>
          <w:szCs w:val="18"/>
          <w:lang w:val="lv-LV"/>
        </w:rPr>
        <w:t xml:space="preserve"> </w:t>
      </w:r>
      <w:r w:rsidR="00D70F0A">
        <w:rPr>
          <w:rFonts w:ascii="Franklin Gothic Book" w:hAnsi="Franklin Gothic Book"/>
          <w:sz w:val="18"/>
          <w:szCs w:val="18"/>
          <w:lang w:val="lv-LV"/>
        </w:rPr>
        <w:t>papildus i</w:t>
      </w:r>
      <w:r w:rsidRPr="003D3AE0">
        <w:rPr>
          <w:rFonts w:ascii="Franklin Gothic Book" w:hAnsi="Franklin Gothic Book"/>
          <w:sz w:val="18"/>
          <w:szCs w:val="18"/>
          <w:lang w:val="lv-LV"/>
        </w:rPr>
        <w:t xml:space="preserve">esniedzams turētāja izsniegts pilnvarojums iesniedzējam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1D4515" w:rsidRPr="003D3AE0" w14:paraId="0DF2E8DD" w14:textId="77777777" w:rsidTr="001D4515">
        <w:tc>
          <w:tcPr>
            <w:tcW w:w="1838" w:type="dxa"/>
          </w:tcPr>
          <w:p w14:paraId="28AEB26F" w14:textId="406F6628" w:rsidR="001D4515" w:rsidRPr="003D3AE0" w:rsidRDefault="001D4515" w:rsidP="001D4515">
            <w:pPr>
              <w:rPr>
                <w:rFonts w:ascii="Franklin Gothic Book" w:hAnsi="Franklin Gothic Book" w:cs="Arial"/>
                <w:sz w:val="22"/>
                <w:szCs w:val="22"/>
                <w:vertAlign w:val="superscript"/>
              </w:rPr>
            </w:pPr>
            <w:r w:rsidRPr="003D3AE0">
              <w:rPr>
                <w:rFonts w:ascii="Franklin Gothic Book" w:hAnsi="Franklin Gothic Book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6458" w:type="dxa"/>
          </w:tcPr>
          <w:p w14:paraId="5100275D" w14:textId="77777777" w:rsidR="001D4515" w:rsidRPr="003D3AE0" w:rsidRDefault="001D4515" w:rsidP="00FA4148">
            <w:pPr>
              <w:pStyle w:val="BodyTex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1D4515" w:rsidRPr="003D3AE0" w14:paraId="051BD2E5" w14:textId="77777777" w:rsidTr="001D4515">
        <w:tc>
          <w:tcPr>
            <w:tcW w:w="1838" w:type="dxa"/>
          </w:tcPr>
          <w:p w14:paraId="3ADC241A" w14:textId="5E1119BF" w:rsidR="001D4515" w:rsidRPr="003D3AE0" w:rsidRDefault="001D4515" w:rsidP="001D4515">
            <w:pPr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3D3AE0">
              <w:rPr>
                <w:rFonts w:ascii="Franklin Gothic Book" w:hAnsi="Franklin Gothic Book" w:cs="Arial"/>
                <w:sz w:val="22"/>
                <w:szCs w:val="22"/>
              </w:rPr>
              <w:t>Reģistrācijas</w:t>
            </w:r>
            <w:proofErr w:type="spellEnd"/>
            <w:r w:rsidRPr="003D3AE0">
              <w:rPr>
                <w:rFonts w:ascii="Franklin Gothic Book" w:hAnsi="Franklin Gothic Book" w:cs="Arial"/>
                <w:sz w:val="22"/>
                <w:szCs w:val="22"/>
              </w:rPr>
              <w:t xml:space="preserve"> Nr.</w:t>
            </w:r>
          </w:p>
        </w:tc>
        <w:tc>
          <w:tcPr>
            <w:tcW w:w="6458" w:type="dxa"/>
          </w:tcPr>
          <w:p w14:paraId="2A61CDAB" w14:textId="77777777" w:rsidR="001D4515" w:rsidRPr="003D3AE0" w:rsidRDefault="001D4515" w:rsidP="00FA4148">
            <w:pPr>
              <w:pStyle w:val="BodyTex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1D4515" w:rsidRPr="003D3AE0" w14:paraId="0AB513A0" w14:textId="77777777" w:rsidTr="001D4515">
        <w:tc>
          <w:tcPr>
            <w:tcW w:w="1838" w:type="dxa"/>
          </w:tcPr>
          <w:p w14:paraId="17765065" w14:textId="1CB06708" w:rsidR="001D4515" w:rsidRPr="003D3AE0" w:rsidRDefault="001D4515" w:rsidP="00FA4148">
            <w:pPr>
              <w:pStyle w:val="BodyText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3D3AE0">
              <w:rPr>
                <w:rFonts w:ascii="Franklin Gothic Book" w:hAnsi="Franklin Gothic Book" w:cs="Arial"/>
                <w:sz w:val="22"/>
                <w:szCs w:val="22"/>
              </w:rPr>
              <w:t>Juridiskā</w:t>
            </w:r>
            <w:proofErr w:type="spellEnd"/>
            <w:r w:rsidRPr="003D3AE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3D3AE0">
              <w:rPr>
                <w:rFonts w:ascii="Franklin Gothic Book" w:hAnsi="Franklin Gothic Book" w:cs="Arial"/>
                <w:sz w:val="22"/>
                <w:szCs w:val="22"/>
              </w:rPr>
              <w:t>adrese</w:t>
            </w:r>
            <w:proofErr w:type="spellEnd"/>
          </w:p>
        </w:tc>
        <w:tc>
          <w:tcPr>
            <w:tcW w:w="6458" w:type="dxa"/>
          </w:tcPr>
          <w:p w14:paraId="30F6E4D2" w14:textId="77777777" w:rsidR="001D4515" w:rsidRPr="003D3AE0" w:rsidRDefault="001D4515" w:rsidP="00FA4148">
            <w:pPr>
              <w:pStyle w:val="BodyTex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1D4515" w:rsidRPr="003D3AE0" w14:paraId="5C126029" w14:textId="77777777" w:rsidTr="001D4515">
        <w:tc>
          <w:tcPr>
            <w:tcW w:w="1838" w:type="dxa"/>
          </w:tcPr>
          <w:p w14:paraId="5FBE919A" w14:textId="772C9BC8" w:rsidR="001D4515" w:rsidRPr="003D3AE0" w:rsidRDefault="001D4515" w:rsidP="001D4515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3D3AE0">
              <w:rPr>
                <w:rFonts w:ascii="Franklin Gothic Book" w:hAnsi="Franklin Gothic Book" w:cs="Arial"/>
                <w:sz w:val="22"/>
                <w:szCs w:val="22"/>
              </w:rPr>
              <w:t>Tālrunis</w:t>
            </w:r>
            <w:proofErr w:type="spellEnd"/>
            <w:r w:rsidRPr="003D3AE0">
              <w:rPr>
                <w:rFonts w:ascii="Franklin Gothic Book" w:hAnsi="Franklin Gothic Book" w:cs="Arial"/>
                <w:sz w:val="22"/>
                <w:szCs w:val="22"/>
              </w:rPr>
              <w:t>, E-pasts</w:t>
            </w:r>
          </w:p>
        </w:tc>
        <w:tc>
          <w:tcPr>
            <w:tcW w:w="6458" w:type="dxa"/>
          </w:tcPr>
          <w:p w14:paraId="2CE4AECB" w14:textId="77777777" w:rsidR="001D4515" w:rsidRPr="003D3AE0" w:rsidRDefault="001D4515" w:rsidP="00FA4148">
            <w:pPr>
              <w:pStyle w:val="BodyTex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36618DFF" w14:textId="77777777" w:rsidR="001D4515" w:rsidRDefault="001D4515" w:rsidP="00FA4148">
      <w:pPr>
        <w:pStyle w:val="BodyText"/>
        <w:rPr>
          <w:rFonts w:ascii="Franklin Gothic Book" w:hAnsi="Franklin Gothic Book" w:cs="Arial"/>
          <w:sz w:val="18"/>
          <w:szCs w:val="18"/>
        </w:rPr>
      </w:pPr>
    </w:p>
    <w:p w14:paraId="0C11C10B" w14:textId="6AA7D651" w:rsidR="00F82AE5" w:rsidRPr="00263B4A" w:rsidRDefault="00F82AE5" w:rsidP="00263B4A">
      <w:pPr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3D3AE0">
        <w:rPr>
          <w:rFonts w:ascii="Franklin Gothic Book" w:hAnsi="Franklin Gothic Book"/>
          <w:sz w:val="22"/>
          <w:szCs w:val="22"/>
        </w:rPr>
        <w:t xml:space="preserve">Lai </w:t>
      </w:r>
      <w:proofErr w:type="spellStart"/>
      <w:r w:rsidRPr="003D3AE0">
        <w:rPr>
          <w:rFonts w:ascii="Franklin Gothic Book" w:hAnsi="Franklin Gothic Book"/>
          <w:sz w:val="22"/>
          <w:szCs w:val="22"/>
        </w:rPr>
        <w:t>izpildītu</w:t>
      </w:r>
      <w:proofErr w:type="spellEnd"/>
      <w:r w:rsidRPr="003D3AE0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/>
          <w:sz w:val="22"/>
          <w:szCs w:val="22"/>
        </w:rPr>
        <w:t>ar</w:t>
      </w:r>
      <w:proofErr w:type="spellEnd"/>
      <w:r w:rsidRPr="003D3AE0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Elektronisko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sakaru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likuma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> </w:t>
      </w:r>
      <w:proofErr w:type="gram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19.panta</w:t>
      </w:r>
      <w:proofErr w:type="gram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otrās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daļas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7.punktu </w:t>
      </w:r>
      <w:proofErr w:type="spellStart"/>
      <w:r w:rsidR="00C80F53" w:rsidRPr="003D3AE0">
        <w:rPr>
          <w:rFonts w:ascii="Franklin Gothic Book" w:hAnsi="Franklin Gothic Book" w:cs="Arial"/>
          <w:color w:val="333333"/>
          <w:sz w:val="22"/>
          <w:szCs w:val="22"/>
        </w:rPr>
        <w:t>elektronisko</w:t>
      </w:r>
      <w:proofErr w:type="spellEnd"/>
      <w:r w:rsidR="00C80F53"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="00C80F53" w:rsidRPr="003D3AE0">
        <w:rPr>
          <w:rFonts w:ascii="Franklin Gothic Book" w:hAnsi="Franklin Gothic Book" w:cs="Arial"/>
          <w:color w:val="333333"/>
          <w:sz w:val="22"/>
          <w:szCs w:val="22"/>
        </w:rPr>
        <w:t>sakaru</w:t>
      </w:r>
      <w:proofErr w:type="spellEnd"/>
      <w:r w:rsidR="00C80F53"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komersantam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uzlikto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pienākumu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nodrošināt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VAS "Elektroniskie sakari"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ar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numerācijas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datubāzes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uzturēšanai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nepieciešamo</w:t>
      </w:r>
      <w:proofErr w:type="spellEnd"/>
      <w:r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 </w:t>
      </w:r>
      <w:proofErr w:type="spellStart"/>
      <w:r w:rsidRPr="003D3AE0">
        <w:rPr>
          <w:rFonts w:ascii="Franklin Gothic Book" w:hAnsi="Franklin Gothic Book" w:cs="Arial"/>
          <w:color w:val="333333"/>
          <w:sz w:val="22"/>
          <w:szCs w:val="22"/>
        </w:rPr>
        <w:t>informāciju</w:t>
      </w:r>
      <w:proofErr w:type="spellEnd"/>
      <w:r w:rsidR="00C80F53" w:rsidRPr="003D3AE0">
        <w:rPr>
          <w:rFonts w:ascii="Franklin Gothic Book" w:hAnsi="Franklin Gothic Book" w:cs="Arial"/>
          <w:color w:val="333333"/>
          <w:sz w:val="22"/>
          <w:szCs w:val="22"/>
        </w:rPr>
        <w:t xml:space="preserve">, </w:t>
      </w:r>
      <w:proofErr w:type="spellStart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>lūdzu</w:t>
      </w:r>
      <w:proofErr w:type="spellEnd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>piešķirt</w:t>
      </w:r>
      <w:proofErr w:type="spellEnd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>piekļuves</w:t>
      </w:r>
      <w:proofErr w:type="spellEnd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991FB0">
        <w:rPr>
          <w:rFonts w:ascii="Franklin Gothic Book" w:hAnsi="Franklin Gothic Book" w:cs="Arial"/>
          <w:b/>
          <w:bCs/>
          <w:color w:val="333333"/>
          <w:sz w:val="22"/>
          <w:szCs w:val="22"/>
        </w:rPr>
        <w:t>datus</w:t>
      </w:r>
      <w:proofErr w:type="spellEnd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>numerācijas</w:t>
      </w:r>
      <w:proofErr w:type="spellEnd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>datubāzei</w:t>
      </w:r>
      <w:proofErr w:type="spellEnd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>šādiem</w:t>
      </w:r>
      <w:proofErr w:type="spellEnd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>lietotājiem</w:t>
      </w:r>
      <w:proofErr w:type="spellEnd"/>
      <w:r w:rsidR="00C80F53" w:rsidRPr="00263B4A">
        <w:rPr>
          <w:rFonts w:ascii="Franklin Gothic Book" w:hAnsi="Franklin Gothic Book" w:cs="Arial"/>
          <w:b/>
          <w:bCs/>
          <w:color w:val="333333"/>
          <w:sz w:val="22"/>
          <w:szCs w:val="22"/>
        </w:rPr>
        <w:t>:</w:t>
      </w:r>
    </w:p>
    <w:p w14:paraId="22F928A7" w14:textId="77777777" w:rsidR="00F82AE5" w:rsidRDefault="00F82AE5" w:rsidP="00263B4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2732"/>
        <w:gridCol w:w="2742"/>
      </w:tblGrid>
      <w:tr w:rsidR="00BB69FE" w:rsidRPr="00EE0993" w14:paraId="20F37095" w14:textId="77777777" w:rsidTr="00F31083">
        <w:tc>
          <w:tcPr>
            <w:tcW w:w="2822" w:type="dxa"/>
          </w:tcPr>
          <w:p w14:paraId="6555BA46" w14:textId="77777777" w:rsidR="00BB69FE" w:rsidRPr="00DB444B" w:rsidRDefault="00BB69FE" w:rsidP="002715A5">
            <w:pPr>
              <w:spacing w:line="259" w:lineRule="auto"/>
              <w:jc w:val="center"/>
              <w:rPr>
                <w:rFonts w:ascii="Franklin Gothic Book" w:eastAsiaTheme="minorHAnsi" w:hAnsi="Franklin Gothic Book" w:cstheme="minorBidi"/>
                <w:b/>
                <w:bCs/>
                <w:sz w:val="22"/>
                <w:szCs w:val="22"/>
                <w:lang w:val="lv-LV"/>
              </w:rPr>
            </w:pPr>
            <w:r w:rsidRPr="00DB444B">
              <w:rPr>
                <w:rFonts w:ascii="Franklin Gothic Book" w:eastAsiaTheme="minorHAnsi" w:hAnsi="Franklin Gothic Book" w:cstheme="minorBidi"/>
                <w:b/>
                <w:bC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2732" w:type="dxa"/>
          </w:tcPr>
          <w:p w14:paraId="24D8091D" w14:textId="77777777" w:rsidR="00BB69FE" w:rsidRPr="00DB444B" w:rsidRDefault="00BB69FE" w:rsidP="002715A5">
            <w:pPr>
              <w:spacing w:line="259" w:lineRule="auto"/>
              <w:jc w:val="center"/>
              <w:rPr>
                <w:rFonts w:ascii="Franklin Gothic Book" w:eastAsiaTheme="minorHAnsi" w:hAnsi="Franklin Gothic Book" w:cstheme="minorBidi"/>
                <w:b/>
                <w:bCs/>
                <w:sz w:val="22"/>
                <w:szCs w:val="22"/>
                <w:lang w:val="lv-LV"/>
              </w:rPr>
            </w:pPr>
            <w:r w:rsidRPr="00DB444B">
              <w:rPr>
                <w:rFonts w:ascii="Franklin Gothic Book" w:eastAsiaTheme="minorHAnsi" w:hAnsi="Franklin Gothic Book" w:cstheme="minorBidi"/>
                <w:b/>
                <w:bCs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2742" w:type="dxa"/>
          </w:tcPr>
          <w:p w14:paraId="0EE276C7" w14:textId="77777777" w:rsidR="00BB69FE" w:rsidRPr="00DB444B" w:rsidRDefault="00BB69FE" w:rsidP="002715A5">
            <w:pPr>
              <w:spacing w:line="259" w:lineRule="auto"/>
              <w:jc w:val="center"/>
              <w:rPr>
                <w:rFonts w:ascii="Franklin Gothic Book" w:eastAsiaTheme="minorHAnsi" w:hAnsi="Franklin Gothic Book" w:cstheme="minorBidi"/>
                <w:b/>
                <w:bCs/>
                <w:sz w:val="22"/>
                <w:szCs w:val="22"/>
                <w:lang w:val="lv-LV"/>
              </w:rPr>
            </w:pPr>
            <w:r w:rsidRPr="00DB444B">
              <w:rPr>
                <w:rFonts w:ascii="Franklin Gothic Book" w:eastAsiaTheme="minorHAnsi" w:hAnsi="Franklin Gothic Book" w:cstheme="minorBidi"/>
                <w:b/>
                <w:bCs/>
                <w:sz w:val="22"/>
                <w:szCs w:val="22"/>
                <w:lang w:val="lv-LV"/>
              </w:rPr>
              <w:t>Telefona numurs, e-pasta adrese</w:t>
            </w:r>
          </w:p>
        </w:tc>
      </w:tr>
      <w:tr w:rsidR="00BB69FE" w:rsidRPr="00EE0993" w14:paraId="53D53ABF" w14:textId="77777777" w:rsidTr="00F31083">
        <w:tc>
          <w:tcPr>
            <w:tcW w:w="2822" w:type="dxa"/>
          </w:tcPr>
          <w:p w14:paraId="4D28AF62" w14:textId="77777777" w:rsidR="00BB69FE" w:rsidRPr="00DB444B" w:rsidRDefault="00BB69FE" w:rsidP="002715A5">
            <w:pPr>
              <w:spacing w:line="259" w:lineRule="auto"/>
              <w:jc w:val="both"/>
              <w:rPr>
                <w:rFonts w:ascii="Franklin Gothic Book" w:eastAsiaTheme="minorHAnsi" w:hAnsi="Franklin Gothic Book" w:cstheme="minorBidi"/>
                <w:sz w:val="22"/>
                <w:szCs w:val="22"/>
                <w:lang w:val="lv-LV"/>
              </w:rPr>
            </w:pPr>
            <w:r w:rsidRPr="00DB444B">
              <w:rPr>
                <w:rFonts w:ascii="Franklin Gothic Book" w:eastAsiaTheme="minorHAnsi" w:hAnsi="Franklin Gothic Book" w:cstheme="minorBidi"/>
                <w:sz w:val="22"/>
                <w:szCs w:val="22"/>
                <w:lang w:val="lv-LV"/>
              </w:rPr>
              <w:t xml:space="preserve">Paraksttiesīgā vai pilnvarotā persona* </w:t>
            </w:r>
          </w:p>
        </w:tc>
        <w:tc>
          <w:tcPr>
            <w:tcW w:w="2732" w:type="dxa"/>
          </w:tcPr>
          <w:p w14:paraId="2CDD30E6" w14:textId="032CC223" w:rsidR="00BB69FE" w:rsidRPr="00DB444B" w:rsidRDefault="00BB69FE" w:rsidP="002715A5">
            <w:pPr>
              <w:spacing w:line="259" w:lineRule="auto"/>
              <w:jc w:val="both"/>
              <w:rPr>
                <w:rFonts w:ascii="Franklin Gothic Book" w:eastAsiaTheme="minorHAnsi" w:hAnsi="Franklin Gothic Book" w:cstheme="minorBidi"/>
                <w:sz w:val="22"/>
                <w:szCs w:val="22"/>
                <w:lang w:val="lv-LV"/>
              </w:rPr>
            </w:pPr>
          </w:p>
        </w:tc>
        <w:tc>
          <w:tcPr>
            <w:tcW w:w="2742" w:type="dxa"/>
          </w:tcPr>
          <w:p w14:paraId="3CA9A96B" w14:textId="7EB50FD1" w:rsidR="00BB69FE" w:rsidRPr="00DB444B" w:rsidRDefault="00BB69FE" w:rsidP="002715A5">
            <w:pPr>
              <w:spacing w:line="259" w:lineRule="auto"/>
              <w:jc w:val="both"/>
              <w:rPr>
                <w:rFonts w:ascii="Franklin Gothic Book" w:eastAsiaTheme="minorHAnsi" w:hAnsi="Franklin Gothic Book" w:cstheme="minorBidi"/>
                <w:sz w:val="22"/>
                <w:szCs w:val="22"/>
                <w:lang w:val="lv-LV"/>
              </w:rPr>
            </w:pPr>
          </w:p>
        </w:tc>
      </w:tr>
      <w:tr w:rsidR="00BB69FE" w:rsidRPr="00EE0993" w14:paraId="485C8973" w14:textId="77777777" w:rsidTr="00F31083">
        <w:tc>
          <w:tcPr>
            <w:tcW w:w="2822" w:type="dxa"/>
          </w:tcPr>
          <w:p w14:paraId="363B992A" w14:textId="77777777" w:rsidR="00BB69FE" w:rsidRPr="00DB444B" w:rsidRDefault="00BB69FE" w:rsidP="002715A5">
            <w:pPr>
              <w:spacing w:line="259" w:lineRule="auto"/>
              <w:jc w:val="both"/>
              <w:rPr>
                <w:rFonts w:ascii="Franklin Gothic Book" w:eastAsiaTheme="minorHAnsi" w:hAnsi="Franklin Gothic Book" w:cstheme="minorBidi"/>
                <w:sz w:val="22"/>
                <w:szCs w:val="22"/>
                <w:lang w:val="lv-LV"/>
              </w:rPr>
            </w:pPr>
            <w:r w:rsidRPr="00DB444B">
              <w:rPr>
                <w:rFonts w:ascii="Franklin Gothic Book" w:eastAsiaTheme="minorHAnsi" w:hAnsi="Franklin Gothic Book" w:cstheme="minorBidi"/>
                <w:sz w:val="22"/>
                <w:szCs w:val="22"/>
                <w:lang w:val="lv-LV"/>
              </w:rPr>
              <w:t>Datubāzes lietotājs, kurš vada informāciju datubāzē</w:t>
            </w:r>
          </w:p>
        </w:tc>
        <w:tc>
          <w:tcPr>
            <w:tcW w:w="2732" w:type="dxa"/>
          </w:tcPr>
          <w:p w14:paraId="276FA9B0" w14:textId="5F260507" w:rsidR="00BB69FE" w:rsidRPr="00DB444B" w:rsidRDefault="00BB69FE" w:rsidP="002715A5">
            <w:pPr>
              <w:spacing w:line="259" w:lineRule="auto"/>
              <w:jc w:val="both"/>
              <w:rPr>
                <w:rFonts w:ascii="Franklin Gothic Book" w:eastAsiaTheme="minorHAnsi" w:hAnsi="Franklin Gothic Book" w:cstheme="minorBidi"/>
                <w:sz w:val="22"/>
                <w:szCs w:val="22"/>
                <w:lang w:val="lv-LV"/>
              </w:rPr>
            </w:pPr>
          </w:p>
        </w:tc>
        <w:tc>
          <w:tcPr>
            <w:tcW w:w="2742" w:type="dxa"/>
          </w:tcPr>
          <w:p w14:paraId="01CD9F15" w14:textId="672059E8" w:rsidR="00BB69FE" w:rsidRPr="00DB444B" w:rsidRDefault="00BB69FE" w:rsidP="002715A5">
            <w:pPr>
              <w:spacing w:line="259" w:lineRule="auto"/>
              <w:jc w:val="both"/>
              <w:rPr>
                <w:rFonts w:ascii="Franklin Gothic Book" w:eastAsiaTheme="minorHAnsi" w:hAnsi="Franklin Gothic Book" w:cstheme="minorBidi"/>
                <w:sz w:val="22"/>
                <w:szCs w:val="22"/>
                <w:lang w:val="lv-LV"/>
              </w:rPr>
            </w:pPr>
          </w:p>
        </w:tc>
      </w:tr>
      <w:tr w:rsidR="00BB69FE" w:rsidRPr="00EE0993" w14:paraId="5B9E1F4B" w14:textId="77777777" w:rsidTr="00F31083">
        <w:tc>
          <w:tcPr>
            <w:tcW w:w="2822" w:type="dxa"/>
          </w:tcPr>
          <w:p w14:paraId="2111C9B0" w14:textId="77777777" w:rsidR="00BB69FE" w:rsidRPr="00DB444B" w:rsidRDefault="00BB69FE" w:rsidP="002715A5">
            <w:pPr>
              <w:spacing w:line="259" w:lineRule="auto"/>
              <w:jc w:val="both"/>
              <w:rPr>
                <w:rFonts w:ascii="Franklin Gothic Book" w:eastAsiaTheme="minorHAnsi" w:hAnsi="Franklin Gothic Book" w:cstheme="minorBidi"/>
                <w:sz w:val="22"/>
                <w:szCs w:val="22"/>
                <w:lang w:val="lv-LV"/>
              </w:rPr>
            </w:pPr>
            <w:r w:rsidRPr="00DB444B">
              <w:rPr>
                <w:rFonts w:ascii="Franklin Gothic Book" w:eastAsiaTheme="minorHAnsi" w:hAnsi="Franklin Gothic Book" w:cstheme="minorBidi"/>
                <w:sz w:val="22"/>
                <w:szCs w:val="22"/>
                <w:lang w:val="lv-LV"/>
              </w:rPr>
              <w:t>Datubāzes lietotājs, kurš var skatīties datubāzē pieejamo informāciju</w:t>
            </w:r>
          </w:p>
        </w:tc>
        <w:tc>
          <w:tcPr>
            <w:tcW w:w="2732" w:type="dxa"/>
          </w:tcPr>
          <w:p w14:paraId="4273254D" w14:textId="056EA762" w:rsidR="00BB69FE" w:rsidRPr="00DB444B" w:rsidRDefault="00BB69FE" w:rsidP="002715A5">
            <w:pPr>
              <w:spacing w:line="259" w:lineRule="auto"/>
              <w:jc w:val="both"/>
              <w:rPr>
                <w:rFonts w:ascii="Franklin Gothic Book" w:eastAsiaTheme="minorHAnsi" w:hAnsi="Franklin Gothic Book" w:cstheme="minorBidi"/>
                <w:sz w:val="22"/>
                <w:szCs w:val="22"/>
                <w:lang w:val="lv-LV"/>
              </w:rPr>
            </w:pPr>
          </w:p>
        </w:tc>
        <w:tc>
          <w:tcPr>
            <w:tcW w:w="2742" w:type="dxa"/>
          </w:tcPr>
          <w:p w14:paraId="566AD5EF" w14:textId="509BD607" w:rsidR="00BB69FE" w:rsidRPr="00DB444B" w:rsidRDefault="00BB69FE" w:rsidP="002715A5">
            <w:pPr>
              <w:spacing w:line="259" w:lineRule="auto"/>
              <w:jc w:val="both"/>
              <w:rPr>
                <w:rFonts w:ascii="Franklin Gothic Book" w:eastAsiaTheme="minorHAnsi" w:hAnsi="Franklin Gothic Book" w:cstheme="minorBidi"/>
                <w:sz w:val="22"/>
                <w:szCs w:val="22"/>
                <w:lang w:val="lv-LV"/>
              </w:rPr>
            </w:pPr>
          </w:p>
        </w:tc>
      </w:tr>
    </w:tbl>
    <w:p w14:paraId="6F7212DF" w14:textId="32EA6F3F" w:rsidR="00BB69FE" w:rsidRDefault="00BB69FE" w:rsidP="00BB69FE">
      <w:pPr>
        <w:spacing w:line="259" w:lineRule="auto"/>
        <w:jc w:val="both"/>
        <w:rPr>
          <w:rFonts w:ascii="Franklin Gothic Book" w:eastAsiaTheme="minorHAnsi" w:hAnsi="Franklin Gothic Book" w:cstheme="minorBidi"/>
          <w:sz w:val="20"/>
          <w:lang w:val="lv-LV"/>
        </w:rPr>
      </w:pPr>
      <w:r w:rsidRPr="00006FB7">
        <w:rPr>
          <w:rFonts w:ascii="Franklin Gothic Book" w:eastAsiaTheme="minorHAnsi" w:hAnsi="Franklin Gothic Book" w:cstheme="minorBidi"/>
          <w:sz w:val="20"/>
          <w:lang w:val="lv-LV"/>
        </w:rPr>
        <w:t xml:space="preserve">*Persona, kura uzņēmuma vārdā </w:t>
      </w:r>
      <w:r w:rsidR="00AA2DD0">
        <w:rPr>
          <w:rFonts w:ascii="Franklin Gothic Book" w:eastAsiaTheme="minorHAnsi" w:hAnsi="Franklin Gothic Book" w:cstheme="minorBidi"/>
          <w:sz w:val="20"/>
          <w:lang w:val="lv-LV"/>
        </w:rPr>
        <w:t>numerācijas datubāzē</w:t>
      </w:r>
      <w:r w:rsidR="00AA2DD0" w:rsidRPr="00006FB7">
        <w:rPr>
          <w:rFonts w:ascii="Franklin Gothic Book" w:eastAsiaTheme="minorHAnsi" w:hAnsi="Franklin Gothic Book" w:cstheme="minorBidi"/>
          <w:sz w:val="20"/>
          <w:lang w:val="lv-LV"/>
        </w:rPr>
        <w:t xml:space="preserve"> </w:t>
      </w:r>
      <w:r w:rsidRPr="00006FB7">
        <w:rPr>
          <w:rFonts w:ascii="Franklin Gothic Book" w:eastAsiaTheme="minorHAnsi" w:hAnsi="Franklin Gothic Book" w:cstheme="minorBidi"/>
          <w:sz w:val="20"/>
          <w:lang w:val="lv-LV"/>
        </w:rPr>
        <w:t>ir tiesīga iesniegt pieprasījumus</w:t>
      </w:r>
      <w:r>
        <w:rPr>
          <w:rFonts w:ascii="Franklin Gothic Book" w:eastAsiaTheme="minorHAnsi" w:hAnsi="Franklin Gothic Book" w:cstheme="minorBidi"/>
          <w:sz w:val="20"/>
          <w:lang w:val="lv-LV"/>
        </w:rPr>
        <w:t xml:space="preserve"> (pieteikumus)</w:t>
      </w:r>
      <w:r w:rsidRPr="00006FB7">
        <w:rPr>
          <w:rFonts w:ascii="Franklin Gothic Book" w:eastAsiaTheme="minorHAnsi" w:hAnsi="Franklin Gothic Book" w:cstheme="minorBidi"/>
          <w:sz w:val="20"/>
          <w:lang w:val="lv-LV"/>
        </w:rPr>
        <w:t xml:space="preserve"> S</w:t>
      </w:r>
      <w:r w:rsidR="00F31083">
        <w:rPr>
          <w:rFonts w:ascii="Franklin Gothic Book" w:eastAsiaTheme="minorHAnsi" w:hAnsi="Franklin Gothic Book" w:cstheme="minorBidi"/>
          <w:sz w:val="20"/>
          <w:lang w:val="lv-LV"/>
        </w:rPr>
        <w:t>abiedrisko pakalpojumu regulēšanas komisijai (S</w:t>
      </w:r>
      <w:r w:rsidRPr="00006FB7">
        <w:rPr>
          <w:rFonts w:ascii="Franklin Gothic Book" w:eastAsiaTheme="minorHAnsi" w:hAnsi="Franklin Gothic Book" w:cstheme="minorBidi"/>
          <w:sz w:val="20"/>
          <w:lang w:val="lv-LV"/>
        </w:rPr>
        <w:t>PRK</w:t>
      </w:r>
      <w:r w:rsidR="00F31083">
        <w:rPr>
          <w:rFonts w:ascii="Franklin Gothic Book" w:eastAsiaTheme="minorHAnsi" w:hAnsi="Franklin Gothic Book" w:cstheme="minorBidi"/>
          <w:sz w:val="20"/>
          <w:lang w:val="lv-LV"/>
        </w:rPr>
        <w:t>)</w:t>
      </w:r>
      <w:r w:rsidRPr="00006FB7">
        <w:rPr>
          <w:rFonts w:ascii="Franklin Gothic Book" w:eastAsiaTheme="minorHAnsi" w:hAnsi="Franklin Gothic Book" w:cstheme="minorBidi"/>
          <w:sz w:val="20"/>
          <w:lang w:val="lv-LV"/>
        </w:rPr>
        <w:t>. Ja pieteikumus</w:t>
      </w:r>
      <w:r w:rsidR="00AA2DD0">
        <w:rPr>
          <w:rFonts w:ascii="Franklin Gothic Book" w:eastAsiaTheme="minorHAnsi" w:hAnsi="Franklin Gothic Book" w:cstheme="minorBidi"/>
          <w:sz w:val="20"/>
          <w:lang w:val="lv-LV"/>
        </w:rPr>
        <w:t xml:space="preserve"> SPRK</w:t>
      </w:r>
      <w:r w:rsidRPr="00006FB7">
        <w:rPr>
          <w:rFonts w:ascii="Franklin Gothic Book" w:eastAsiaTheme="minorHAnsi" w:hAnsi="Franklin Gothic Book" w:cstheme="minorBidi"/>
          <w:sz w:val="20"/>
          <w:lang w:val="lv-LV"/>
        </w:rPr>
        <w:t xml:space="preserve"> </w:t>
      </w:r>
      <w:r w:rsidR="00C35E5A">
        <w:rPr>
          <w:rFonts w:ascii="Franklin Gothic Book" w:eastAsiaTheme="minorHAnsi" w:hAnsi="Franklin Gothic Book" w:cstheme="minorBidi"/>
          <w:sz w:val="20"/>
          <w:lang w:val="lv-LV"/>
        </w:rPr>
        <w:t xml:space="preserve">numerācijas datubāzē </w:t>
      </w:r>
      <w:r w:rsidRPr="00006FB7">
        <w:rPr>
          <w:rFonts w:ascii="Franklin Gothic Book" w:eastAsiaTheme="minorHAnsi" w:hAnsi="Franklin Gothic Book" w:cstheme="minorBidi"/>
          <w:sz w:val="20"/>
          <w:lang w:val="lv-LV"/>
        </w:rPr>
        <w:t xml:space="preserve">sniegs pilnvarotā persona, </w:t>
      </w:r>
      <w:r w:rsidR="008737ED">
        <w:rPr>
          <w:rFonts w:ascii="Franklin Gothic Book" w:eastAsiaTheme="minorHAnsi" w:hAnsi="Franklin Gothic Book" w:cstheme="minorBidi"/>
          <w:sz w:val="20"/>
          <w:lang w:val="lv-LV"/>
        </w:rPr>
        <w:t xml:space="preserve">pieteikumam papildus jāpievieno atbilstoša </w:t>
      </w:r>
      <w:r w:rsidR="006B0343">
        <w:rPr>
          <w:rFonts w:ascii="Franklin Gothic Book" w:eastAsiaTheme="minorHAnsi" w:hAnsi="Franklin Gothic Book" w:cstheme="minorBidi"/>
          <w:sz w:val="20"/>
          <w:lang w:val="lv-LV"/>
        </w:rPr>
        <w:t xml:space="preserve">pilnvara elektroniskā formātā. </w:t>
      </w:r>
    </w:p>
    <w:p w14:paraId="64FBC513" w14:textId="29C448B0" w:rsidR="00A71B09" w:rsidRDefault="00A71B09"/>
    <w:p w14:paraId="5F80EFE6" w14:textId="5F5D4C10" w:rsidR="00A71B09" w:rsidRDefault="00A71B09"/>
    <w:p w14:paraId="193BEB3D" w14:textId="2ABC4C71" w:rsidR="0024774C" w:rsidRDefault="0024774C"/>
    <w:p w14:paraId="14CD5741" w14:textId="77777777" w:rsidR="0024774C" w:rsidRDefault="0024774C"/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3541"/>
        <w:gridCol w:w="2489"/>
      </w:tblGrid>
      <w:tr w:rsidR="00A71B09" w14:paraId="7542C861" w14:textId="77777777" w:rsidTr="00A71B09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8B051" w14:textId="77777777" w:rsidR="00A71B09" w:rsidRDefault="00A71B0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0D330" w14:textId="77777777" w:rsidR="00A71B09" w:rsidRDefault="00A71B0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A71B09" w14:paraId="4D3A7AAC" w14:textId="77777777" w:rsidTr="00A71B09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E1951" w14:textId="77777777" w:rsidR="00A71B09" w:rsidRDefault="00A71B0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Franklin Gothic Book" w:hAnsi="Franklin Gothic Book"/>
                <w:sz w:val="16"/>
                <w:szCs w:val="16"/>
              </w:rPr>
              <w:t>vieta</w:t>
            </w:r>
            <w:proofErr w:type="spellEnd"/>
            <w:proofErr w:type="gramEnd"/>
            <w:r>
              <w:rPr>
                <w:rFonts w:ascii="Franklin Gothic Book" w:hAnsi="Franklin Gothic Book"/>
                <w:sz w:val="16"/>
                <w:szCs w:val="16"/>
              </w:rPr>
              <w:t>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DF771" w14:textId="77777777" w:rsidR="00A71B09" w:rsidRDefault="00A71B0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A71B09" w14:paraId="0B6C8E57" w14:textId="77777777" w:rsidTr="00A71B09">
        <w:trPr>
          <w:trHeight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10368" w14:textId="77777777" w:rsidR="00A71B09" w:rsidRDefault="00A71B0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A71B09" w14:paraId="57633D73" w14:textId="77777777" w:rsidTr="00A71B09">
        <w:trPr>
          <w:trHeight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D661D" w14:textId="77777777" w:rsidR="00A71B09" w:rsidRDefault="00A71B0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 (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paraksttiesīgās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vai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pilnvarotās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personas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amats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vārds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uzvārds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paraksts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14:paraId="15395998" w14:textId="77777777" w:rsidR="00A71B09" w:rsidRDefault="00A71B09" w:rsidP="00A71B09">
      <w:pPr>
        <w:rPr>
          <w:rFonts w:ascii="Franklin Gothic Book" w:hAnsi="Franklin Gothic Book"/>
          <w:sz w:val="22"/>
          <w:szCs w:val="22"/>
          <w:lang w:val="lv-LV"/>
        </w:rPr>
      </w:pPr>
    </w:p>
    <w:p w14:paraId="542ED683" w14:textId="77777777" w:rsidR="00A71B09" w:rsidRDefault="00A71B09" w:rsidP="00A71B09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Pieteikums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jāparaksta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juridiskās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personas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likumiskajam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pārstāvim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viņa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pilnvarotai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personai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.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Ja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pieteikumu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paraksta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pilnvarots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pārstāvis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,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pieteikumam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jāpievieno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atbilstoši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noformēts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pilnvaras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oriģināls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apliecināta</w:t>
      </w:r>
      <w:proofErr w:type="spellEnd"/>
      <w:r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/>
          <w:i/>
          <w:iCs/>
          <w:sz w:val="16"/>
          <w:szCs w:val="16"/>
        </w:rPr>
        <w:t>kopija</w:t>
      </w:r>
      <w:proofErr w:type="spellEnd"/>
    </w:p>
    <w:p w14:paraId="23E84592" w14:textId="77777777" w:rsidR="00A71B09" w:rsidRDefault="00A71B09" w:rsidP="00A71B09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Dokumenta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rekvizītu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 xml:space="preserve"> "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paraksts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 xml:space="preserve">" 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neizpilda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 xml:space="preserve">, 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ja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elektroniskais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dokuments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sagatavots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atbilstoši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normatīvajiem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aktiem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 xml:space="preserve"> par 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elektronisko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dokumentu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 w:cs="Arial"/>
          <w:i/>
          <w:sz w:val="16"/>
          <w:szCs w:val="16"/>
        </w:rPr>
        <w:t>noformēšanu</w:t>
      </w:r>
      <w:proofErr w:type="spellEnd"/>
      <w:r>
        <w:rPr>
          <w:rFonts w:ascii="Franklin Gothic Book" w:hAnsi="Franklin Gothic Book" w:cs="Arial"/>
          <w:i/>
          <w:sz w:val="16"/>
          <w:szCs w:val="16"/>
        </w:rPr>
        <w:t>.</w:t>
      </w:r>
    </w:p>
    <w:p w14:paraId="0325B8A5" w14:textId="77777777" w:rsidR="00A71B09" w:rsidRDefault="00A71B09"/>
    <w:sectPr w:rsidR="00A71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0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>
      <w:start w:val="1"/>
      <w:numFmt w:val="lowerRoman"/>
      <w:lvlText w:val="%3."/>
      <w:lvlJc w:val="right"/>
      <w:pPr>
        <w:ind w:left="1942" w:hanging="180"/>
      </w:pPr>
    </w:lvl>
    <w:lvl w:ilvl="3" w:tplc="0426000F">
      <w:start w:val="1"/>
      <w:numFmt w:val="decimal"/>
      <w:lvlText w:val="%4."/>
      <w:lvlJc w:val="left"/>
      <w:pPr>
        <w:ind w:left="2662" w:hanging="360"/>
      </w:pPr>
    </w:lvl>
    <w:lvl w:ilvl="4" w:tplc="04260019">
      <w:start w:val="1"/>
      <w:numFmt w:val="lowerLetter"/>
      <w:lvlText w:val="%5."/>
      <w:lvlJc w:val="left"/>
      <w:pPr>
        <w:ind w:left="3382" w:hanging="360"/>
      </w:pPr>
    </w:lvl>
    <w:lvl w:ilvl="5" w:tplc="0426001B">
      <w:start w:val="1"/>
      <w:numFmt w:val="lowerRoman"/>
      <w:lvlText w:val="%6."/>
      <w:lvlJc w:val="right"/>
      <w:pPr>
        <w:ind w:left="4102" w:hanging="180"/>
      </w:pPr>
    </w:lvl>
    <w:lvl w:ilvl="6" w:tplc="0426000F">
      <w:start w:val="1"/>
      <w:numFmt w:val="decimal"/>
      <w:lvlText w:val="%7."/>
      <w:lvlJc w:val="left"/>
      <w:pPr>
        <w:ind w:left="4822" w:hanging="360"/>
      </w:pPr>
    </w:lvl>
    <w:lvl w:ilvl="7" w:tplc="04260019">
      <w:start w:val="1"/>
      <w:numFmt w:val="lowerLetter"/>
      <w:lvlText w:val="%8."/>
      <w:lvlJc w:val="left"/>
      <w:pPr>
        <w:ind w:left="5542" w:hanging="360"/>
      </w:pPr>
    </w:lvl>
    <w:lvl w:ilvl="8" w:tplc="0426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041472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FD"/>
    <w:rsid w:val="00132B8C"/>
    <w:rsid w:val="001D4515"/>
    <w:rsid w:val="0024774C"/>
    <w:rsid w:val="00263B4A"/>
    <w:rsid w:val="00282AC9"/>
    <w:rsid w:val="003D3AE0"/>
    <w:rsid w:val="00566508"/>
    <w:rsid w:val="005E5C75"/>
    <w:rsid w:val="006B0343"/>
    <w:rsid w:val="00790FEF"/>
    <w:rsid w:val="007D53D7"/>
    <w:rsid w:val="008737ED"/>
    <w:rsid w:val="00991FB0"/>
    <w:rsid w:val="00A469CD"/>
    <w:rsid w:val="00A71B09"/>
    <w:rsid w:val="00A9322E"/>
    <w:rsid w:val="00AA2DD0"/>
    <w:rsid w:val="00BB69FE"/>
    <w:rsid w:val="00BD59FD"/>
    <w:rsid w:val="00C35E5A"/>
    <w:rsid w:val="00C80F53"/>
    <w:rsid w:val="00D70F0A"/>
    <w:rsid w:val="00DB444B"/>
    <w:rsid w:val="00E030A9"/>
    <w:rsid w:val="00F31083"/>
    <w:rsid w:val="00F82AE5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50FD"/>
  <w15:chartTrackingRefBased/>
  <w15:docId w15:val="{3C2E4D0C-B856-435F-BB3C-22A7C1D2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148"/>
    <w:pPr>
      <w:overflowPunct w:val="0"/>
      <w:autoSpaceDE w:val="0"/>
      <w:autoSpaceDN w:val="0"/>
      <w:adjustRightInd w:val="0"/>
      <w:spacing w:after="0" w:line="240" w:lineRule="auto"/>
    </w:pPr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4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A414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unhideWhenUsed/>
    <w:rsid w:val="00FA414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A414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A4148"/>
    <w:rPr>
      <w:rFonts w:ascii="BaltTimesRoman" w:eastAsia="Times New Roman" w:hAnsi="BaltTimes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53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A71B0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1B09"/>
    <w:rPr>
      <w:rFonts w:ascii="BaltTimesRoman" w:eastAsia="Times New Roman" w:hAnsi="BaltTimes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1D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A469C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b@vase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Elektroniskie sakari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Balode</dc:creator>
  <cp:keywords/>
  <dc:description/>
  <cp:lastModifiedBy>Edīte Balode</cp:lastModifiedBy>
  <cp:revision>25</cp:revision>
  <dcterms:created xsi:type="dcterms:W3CDTF">2023-01-05T09:49:00Z</dcterms:created>
  <dcterms:modified xsi:type="dcterms:W3CDTF">2023-01-05T11:22:00Z</dcterms:modified>
</cp:coreProperties>
</file>